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0BEFEE4F" w14:textId="77777777" w:rsidR="006E5166" w:rsidRDefault="00367FCF">
      <w:r>
        <w:rPr>
          <w:noProof/>
          <w:lang w:eastAsia="en-GB"/>
        </w:rPr>
        <mc:AlternateContent>
          <mc:Choice Requires="wps">
            <w:drawing>
              <wp:anchor distT="0" distB="0" distL="114300" distR="114300" simplePos="0" relativeHeight="251670527" behindDoc="0" locked="0" layoutInCell="1" allowOverlap="1" wp14:anchorId="408686BE" wp14:editId="1589B828">
                <wp:simplePos x="0" y="0"/>
                <wp:positionH relativeFrom="column">
                  <wp:posOffset>-104775</wp:posOffset>
                </wp:positionH>
                <wp:positionV relativeFrom="paragraph">
                  <wp:posOffset>28574</wp:posOffset>
                </wp:positionV>
                <wp:extent cx="9184005" cy="1838325"/>
                <wp:effectExtent l="0" t="0" r="0" b="9525"/>
                <wp:wrapNone/>
                <wp:docPr id="14" name="Text Box 14"/>
                <wp:cNvGraphicFramePr/>
                <a:graphic xmlns:a="http://schemas.openxmlformats.org/drawingml/2006/main">
                  <a:graphicData uri="http://schemas.microsoft.com/office/word/2010/wordprocessingShape">
                    <wps:wsp>
                      <wps:cNvSpPr txBox="1"/>
                      <wps:spPr>
                        <a:xfrm>
                          <a:off x="0" y="0"/>
                          <a:ext cx="9184005" cy="1838325"/>
                        </a:xfrm>
                        <a:custGeom>
                          <a:avLst/>
                          <a:gdLst>
                            <a:gd name="connsiteX0" fmla="*/ 0 w 8807450"/>
                            <a:gd name="connsiteY0" fmla="*/ 0 h 3261995"/>
                            <a:gd name="connsiteX1" fmla="*/ 8807450 w 8807450"/>
                            <a:gd name="connsiteY1" fmla="*/ 0 h 3261995"/>
                            <a:gd name="connsiteX2" fmla="*/ 8807450 w 8807450"/>
                            <a:gd name="connsiteY2" fmla="*/ 3261995 h 3261995"/>
                            <a:gd name="connsiteX3" fmla="*/ 0 w 8807450"/>
                            <a:gd name="connsiteY3" fmla="*/ 3261995 h 3261995"/>
                            <a:gd name="connsiteX4" fmla="*/ 0 w 8807450"/>
                            <a:gd name="connsiteY4" fmla="*/ 0 h 3261995"/>
                            <a:gd name="connsiteX0" fmla="*/ 0 w 8807450"/>
                            <a:gd name="connsiteY0" fmla="*/ 0 h 3261995"/>
                            <a:gd name="connsiteX1" fmla="*/ 8807450 w 8807450"/>
                            <a:gd name="connsiteY1" fmla="*/ 0 h 3261995"/>
                            <a:gd name="connsiteX2" fmla="*/ 5098644 w 8807450"/>
                            <a:gd name="connsiteY2" fmla="*/ 3261995 h 3261995"/>
                            <a:gd name="connsiteX3" fmla="*/ 0 w 8807450"/>
                            <a:gd name="connsiteY3" fmla="*/ 3261995 h 3261995"/>
                            <a:gd name="connsiteX4" fmla="*/ 0 w 8807450"/>
                            <a:gd name="connsiteY4" fmla="*/ 0 h 3261995"/>
                            <a:gd name="connsiteX0" fmla="*/ 0 w 8807450"/>
                            <a:gd name="connsiteY0" fmla="*/ 0 h 3261995"/>
                            <a:gd name="connsiteX1" fmla="*/ 8807450 w 8807450"/>
                            <a:gd name="connsiteY1" fmla="*/ 0 h 3261995"/>
                            <a:gd name="connsiteX2" fmla="*/ 6795782 w 8807450"/>
                            <a:gd name="connsiteY2" fmla="*/ 1755334 h 3261995"/>
                            <a:gd name="connsiteX3" fmla="*/ 5098644 w 8807450"/>
                            <a:gd name="connsiteY3" fmla="*/ 3261995 h 3261995"/>
                            <a:gd name="connsiteX4" fmla="*/ 0 w 8807450"/>
                            <a:gd name="connsiteY4" fmla="*/ 3261995 h 3261995"/>
                            <a:gd name="connsiteX5" fmla="*/ 0 w 8807450"/>
                            <a:gd name="connsiteY5" fmla="*/ 0 h 3261995"/>
                            <a:gd name="connsiteX0" fmla="*/ 0 w 8807450"/>
                            <a:gd name="connsiteY0" fmla="*/ 0 h 3261995"/>
                            <a:gd name="connsiteX1" fmla="*/ 8807450 w 8807450"/>
                            <a:gd name="connsiteY1" fmla="*/ 0 h 3261995"/>
                            <a:gd name="connsiteX2" fmla="*/ 5098655 w 8807450"/>
                            <a:gd name="connsiteY2" fmla="*/ 1111596 h 3261995"/>
                            <a:gd name="connsiteX3" fmla="*/ 5098644 w 8807450"/>
                            <a:gd name="connsiteY3" fmla="*/ 3261995 h 3261995"/>
                            <a:gd name="connsiteX4" fmla="*/ 0 w 8807450"/>
                            <a:gd name="connsiteY4" fmla="*/ 3261995 h 3261995"/>
                            <a:gd name="connsiteX5" fmla="*/ 0 w 8807450"/>
                            <a:gd name="connsiteY5" fmla="*/ 0 h 3261995"/>
                            <a:gd name="connsiteX0" fmla="*/ 0 w 8807450"/>
                            <a:gd name="connsiteY0" fmla="*/ 0 h 3261995"/>
                            <a:gd name="connsiteX1" fmla="*/ 8807450 w 8807450"/>
                            <a:gd name="connsiteY1" fmla="*/ 0 h 3261995"/>
                            <a:gd name="connsiteX2" fmla="*/ 6664108 w 8807450"/>
                            <a:gd name="connsiteY2" fmla="*/ 636308 h 3261995"/>
                            <a:gd name="connsiteX3" fmla="*/ 5098655 w 8807450"/>
                            <a:gd name="connsiteY3" fmla="*/ 1111596 h 3261995"/>
                            <a:gd name="connsiteX4" fmla="*/ 5098644 w 8807450"/>
                            <a:gd name="connsiteY4" fmla="*/ 3261995 h 3261995"/>
                            <a:gd name="connsiteX5" fmla="*/ 0 w 8807450"/>
                            <a:gd name="connsiteY5" fmla="*/ 3261995 h 3261995"/>
                            <a:gd name="connsiteX6" fmla="*/ 0 w 8807450"/>
                            <a:gd name="connsiteY6" fmla="*/ 0 h 3261995"/>
                            <a:gd name="connsiteX0" fmla="*/ 0 w 8807450"/>
                            <a:gd name="connsiteY0" fmla="*/ 0 h 3261995"/>
                            <a:gd name="connsiteX1" fmla="*/ 8807450 w 8807450"/>
                            <a:gd name="connsiteY1" fmla="*/ 0 h 3261995"/>
                            <a:gd name="connsiteX2" fmla="*/ 8807450 w 8807450"/>
                            <a:gd name="connsiteY2" fmla="*/ 1038644 h 3261995"/>
                            <a:gd name="connsiteX3" fmla="*/ 5098655 w 8807450"/>
                            <a:gd name="connsiteY3" fmla="*/ 1111596 h 3261995"/>
                            <a:gd name="connsiteX4" fmla="*/ 5098644 w 8807450"/>
                            <a:gd name="connsiteY4" fmla="*/ 3261995 h 3261995"/>
                            <a:gd name="connsiteX5" fmla="*/ 0 w 8807450"/>
                            <a:gd name="connsiteY5" fmla="*/ 3261995 h 3261995"/>
                            <a:gd name="connsiteX6" fmla="*/ 0 w 8807450"/>
                            <a:gd name="connsiteY6" fmla="*/ 0 h 3261995"/>
                            <a:gd name="connsiteX0" fmla="*/ 0 w 8807450"/>
                            <a:gd name="connsiteY0" fmla="*/ 0 h 3261995"/>
                            <a:gd name="connsiteX1" fmla="*/ 8807450 w 8807450"/>
                            <a:gd name="connsiteY1" fmla="*/ 0 h 3261995"/>
                            <a:gd name="connsiteX2" fmla="*/ 8807450 w 8807450"/>
                            <a:gd name="connsiteY2" fmla="*/ 1119112 h 3261995"/>
                            <a:gd name="connsiteX3" fmla="*/ 5098655 w 8807450"/>
                            <a:gd name="connsiteY3" fmla="*/ 1111596 h 3261995"/>
                            <a:gd name="connsiteX4" fmla="*/ 5098644 w 8807450"/>
                            <a:gd name="connsiteY4" fmla="*/ 3261995 h 3261995"/>
                            <a:gd name="connsiteX5" fmla="*/ 0 w 8807450"/>
                            <a:gd name="connsiteY5" fmla="*/ 3261995 h 3261995"/>
                            <a:gd name="connsiteX6" fmla="*/ 0 w 8807450"/>
                            <a:gd name="connsiteY6" fmla="*/ 0 h 326199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8807450" h="3261995">
                              <a:moveTo>
                                <a:pt x="0" y="0"/>
                              </a:moveTo>
                              <a:lnTo>
                                <a:pt x="8807450" y="0"/>
                              </a:lnTo>
                              <a:lnTo>
                                <a:pt x="8807450" y="1119112"/>
                              </a:lnTo>
                              <a:lnTo>
                                <a:pt x="5098655" y="1111596"/>
                              </a:lnTo>
                              <a:cubicBezTo>
                                <a:pt x="5098651" y="1828396"/>
                                <a:pt x="5098648" y="2545195"/>
                                <a:pt x="5098644" y="3261995"/>
                              </a:cubicBezTo>
                              <a:lnTo>
                                <a:pt x="0" y="3261995"/>
                              </a:lnTo>
                              <a:lnTo>
                                <a:pt x="0" y="0"/>
                              </a:lnTo>
                              <a:close/>
                            </a:path>
                          </a:pathLst>
                        </a:cu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EE3F7D4" w14:textId="77777777" w:rsidR="00E97FE4" w:rsidRPr="0032751C" w:rsidRDefault="005B0C91" w:rsidP="00B13170">
                            <w:pPr>
                              <w:pStyle w:val="LSCMaintext"/>
                              <w:tabs>
                                <w:tab w:val="left" w:pos="4395"/>
                              </w:tabs>
                              <w:spacing w:line="276" w:lineRule="auto"/>
                              <w:rPr>
                                <w:rFonts w:asciiTheme="minorHAnsi" w:hAnsiTheme="minorHAnsi" w:cstheme="minorHAnsi"/>
                                <w:b/>
                                <w:color w:val="E20886"/>
                                <w:sz w:val="18"/>
                                <w:szCs w:val="18"/>
                              </w:rPr>
                            </w:pPr>
                            <w:r w:rsidRPr="0032751C">
                              <w:rPr>
                                <w:rFonts w:asciiTheme="minorHAnsi" w:hAnsiTheme="minorHAnsi" w:cstheme="minorHAnsi"/>
                                <w:b/>
                                <w:color w:val="E20886"/>
                                <w:sz w:val="18"/>
                                <w:szCs w:val="18"/>
                              </w:rPr>
                              <w:t>Purpose:</w:t>
                            </w:r>
                            <w:r w:rsidR="00A85CC6" w:rsidRPr="0032751C">
                              <w:rPr>
                                <w:rFonts w:asciiTheme="minorHAnsi" w:hAnsiTheme="minorHAnsi" w:cstheme="minorHAnsi"/>
                                <w:b/>
                                <w:color w:val="E20886"/>
                                <w:sz w:val="18"/>
                                <w:szCs w:val="18"/>
                              </w:rPr>
                              <w:t xml:space="preserve"> </w:t>
                            </w:r>
                            <w:r w:rsidR="00E97FE4" w:rsidRPr="00D22D2E">
                              <w:rPr>
                                <w:rFonts w:asciiTheme="minorHAnsi" w:hAnsiTheme="minorHAnsi" w:cstheme="minorHAnsi"/>
                                <w:b/>
                                <w:sz w:val="18"/>
                                <w:szCs w:val="18"/>
                              </w:rPr>
                              <w:t>A key member of the Pharmacy team, promoting and practicing safe and effective medicines management. Ensures that medicines are safely and correctly issued to inpatients and outpatients, and that retail sales of medicines offer effective symptom-driven solutions.</w:t>
                            </w:r>
                          </w:p>
                          <w:p w14:paraId="4690708A" w14:textId="5AD0FF6E" w:rsidR="00543398" w:rsidRPr="0032751C" w:rsidRDefault="005B0C91" w:rsidP="00B13170">
                            <w:pPr>
                              <w:pStyle w:val="LSCMaintext"/>
                              <w:tabs>
                                <w:tab w:val="left" w:pos="4395"/>
                              </w:tabs>
                              <w:spacing w:line="276" w:lineRule="auto"/>
                              <w:rPr>
                                <w:rFonts w:asciiTheme="minorHAnsi" w:hAnsiTheme="minorHAnsi" w:cstheme="minorHAnsi"/>
                                <w:b/>
                                <w:color w:val="E20886"/>
                                <w:sz w:val="18"/>
                                <w:szCs w:val="18"/>
                              </w:rPr>
                            </w:pPr>
                            <w:r w:rsidRPr="0032751C">
                              <w:rPr>
                                <w:rFonts w:asciiTheme="minorHAnsi" w:hAnsiTheme="minorHAnsi" w:cstheme="minorHAnsi"/>
                                <w:b/>
                                <w:color w:val="E20886"/>
                                <w:sz w:val="18"/>
                                <w:szCs w:val="18"/>
                              </w:rPr>
                              <w:t>The post holder will</w:t>
                            </w:r>
                            <w:r w:rsidR="00543398" w:rsidRPr="0032751C">
                              <w:rPr>
                                <w:rFonts w:asciiTheme="minorHAnsi" w:hAnsiTheme="minorHAnsi" w:cstheme="minorHAnsi"/>
                                <w:b/>
                                <w:color w:val="E20886"/>
                                <w:sz w:val="18"/>
                                <w:szCs w:val="18"/>
                              </w:rPr>
                              <w:t>:</w:t>
                            </w:r>
                          </w:p>
                          <w:p w14:paraId="392E5D6A" w14:textId="3225DC61" w:rsidR="00E97FE4" w:rsidRPr="0032751C" w:rsidRDefault="00E97FE4" w:rsidP="00E97FE4">
                            <w:pPr>
                              <w:pStyle w:val="ListParagraph"/>
                              <w:numPr>
                                <w:ilvl w:val="0"/>
                                <w:numId w:val="19"/>
                              </w:numPr>
                              <w:rPr>
                                <w:rFonts w:cstheme="minorHAnsi"/>
                                <w:sz w:val="18"/>
                                <w:szCs w:val="18"/>
                              </w:rPr>
                            </w:pPr>
                            <w:r w:rsidRPr="0032751C">
                              <w:rPr>
                                <w:rFonts w:cstheme="minorHAnsi"/>
                                <w:sz w:val="18"/>
                                <w:szCs w:val="18"/>
                              </w:rPr>
                              <w:t>Offer an excellent level of pharmaceutical care to all patients being treated at Benenden Hospital</w:t>
                            </w:r>
                          </w:p>
                          <w:p w14:paraId="7A37DB0E" w14:textId="03EDF1F3" w:rsidR="00E97FE4" w:rsidRPr="0032751C" w:rsidRDefault="00E97FE4" w:rsidP="00E97FE4">
                            <w:pPr>
                              <w:pStyle w:val="ListParagraph"/>
                              <w:numPr>
                                <w:ilvl w:val="0"/>
                                <w:numId w:val="19"/>
                              </w:numPr>
                              <w:rPr>
                                <w:rFonts w:cstheme="minorHAnsi"/>
                                <w:sz w:val="18"/>
                                <w:szCs w:val="18"/>
                              </w:rPr>
                            </w:pPr>
                            <w:r w:rsidRPr="0032751C">
                              <w:rPr>
                                <w:rFonts w:cstheme="minorHAnsi"/>
                                <w:sz w:val="18"/>
                                <w:szCs w:val="18"/>
                              </w:rPr>
                              <w:t xml:space="preserve">Assume role of </w:t>
                            </w:r>
                            <w:r w:rsidR="00EE4FBE" w:rsidRPr="0032751C">
                              <w:rPr>
                                <w:rFonts w:cstheme="minorHAnsi"/>
                                <w:sz w:val="18"/>
                                <w:szCs w:val="18"/>
                              </w:rPr>
                              <w:t>R</w:t>
                            </w:r>
                            <w:r w:rsidRPr="0032751C">
                              <w:rPr>
                                <w:rFonts w:cstheme="minorHAnsi"/>
                                <w:sz w:val="18"/>
                                <w:szCs w:val="18"/>
                              </w:rPr>
                              <w:t xml:space="preserve">esponsible </w:t>
                            </w:r>
                            <w:r w:rsidR="00EE4FBE" w:rsidRPr="0032751C">
                              <w:rPr>
                                <w:rFonts w:cstheme="minorHAnsi"/>
                                <w:sz w:val="18"/>
                                <w:szCs w:val="18"/>
                              </w:rPr>
                              <w:t>P</w:t>
                            </w:r>
                            <w:r w:rsidRPr="0032751C">
                              <w:rPr>
                                <w:rFonts w:cstheme="minorHAnsi"/>
                                <w:sz w:val="18"/>
                                <w:szCs w:val="18"/>
                              </w:rPr>
                              <w:t>harmacist when required</w:t>
                            </w:r>
                          </w:p>
                          <w:p w14:paraId="060CE98F" w14:textId="77777777" w:rsidR="00E97FE4" w:rsidRPr="0032751C" w:rsidRDefault="00E97FE4" w:rsidP="00E97FE4">
                            <w:pPr>
                              <w:pStyle w:val="ListParagraph"/>
                              <w:numPr>
                                <w:ilvl w:val="0"/>
                                <w:numId w:val="19"/>
                              </w:numPr>
                              <w:rPr>
                                <w:rFonts w:cstheme="minorHAnsi"/>
                                <w:noProof/>
                                <w:sz w:val="18"/>
                                <w:szCs w:val="18"/>
                                <w:lang w:eastAsia="en-GB"/>
                              </w:rPr>
                            </w:pPr>
                            <w:r w:rsidRPr="0032751C">
                              <w:rPr>
                                <w:rFonts w:cstheme="minorHAnsi"/>
                                <w:noProof/>
                                <w:sz w:val="18"/>
                                <w:szCs w:val="18"/>
                                <w:lang w:eastAsia="en-GB"/>
                              </w:rPr>
                              <w:t>Ensure the safe, timely and accurate dispensing and supply of medication to all patient types from the Pharmacy dispensary</w:t>
                            </w:r>
                          </w:p>
                          <w:p w14:paraId="2E3A2EFB" w14:textId="33BE7529" w:rsidR="007147F3" w:rsidRPr="0032751C" w:rsidRDefault="00E97FE4" w:rsidP="00FF69F3">
                            <w:pPr>
                              <w:pStyle w:val="ListParagraph"/>
                              <w:numPr>
                                <w:ilvl w:val="0"/>
                                <w:numId w:val="19"/>
                              </w:numPr>
                              <w:tabs>
                                <w:tab w:val="left" w:pos="4395"/>
                              </w:tabs>
                              <w:spacing w:before="60" w:after="0"/>
                              <w:jc w:val="both"/>
                              <w:rPr>
                                <w:rFonts w:cstheme="minorHAnsi"/>
                                <w:noProof/>
                                <w:sz w:val="18"/>
                                <w:szCs w:val="18"/>
                                <w:lang w:eastAsia="en-GB"/>
                              </w:rPr>
                            </w:pPr>
                            <w:r w:rsidRPr="0032751C">
                              <w:rPr>
                                <w:rFonts w:cstheme="minorHAnsi"/>
                                <w:noProof/>
                                <w:sz w:val="18"/>
                                <w:szCs w:val="18"/>
                                <w:lang w:eastAsia="en-GB"/>
                              </w:rPr>
                              <w:t>Provide a clinical pharmacy service to a surgical inpatient population, enhancing patient care by undertaking medicines reconciliation and improving the quality of peri-operative prescribing and medicines</w:t>
                            </w:r>
                            <w:r w:rsidR="00EE4FBE" w:rsidRPr="0032751C">
                              <w:rPr>
                                <w:rFonts w:cstheme="minorHAnsi"/>
                                <w:noProof/>
                                <w:sz w:val="18"/>
                                <w:szCs w:val="18"/>
                                <w:lang w:eastAsia="en-GB"/>
                              </w:rPr>
                              <w:t xml:space="preserve"> m</w:t>
                            </w:r>
                            <w:r w:rsidRPr="0032751C">
                              <w:rPr>
                                <w:rFonts w:cstheme="minorHAnsi"/>
                                <w:noProof/>
                                <w:sz w:val="18"/>
                                <w:szCs w:val="18"/>
                                <w:lang w:eastAsia="en-GB"/>
                              </w:rPr>
                              <w:t>anagement</w:t>
                            </w:r>
                          </w:p>
                          <w:p w14:paraId="1C0D9B35" w14:textId="5F6A8DC0" w:rsidR="00EE4FBE" w:rsidRPr="0032751C" w:rsidRDefault="00EE4FBE" w:rsidP="00EE4FBE">
                            <w:pPr>
                              <w:pStyle w:val="ListParagraph"/>
                              <w:numPr>
                                <w:ilvl w:val="0"/>
                                <w:numId w:val="19"/>
                              </w:numPr>
                              <w:rPr>
                                <w:rFonts w:cstheme="minorHAnsi"/>
                                <w:noProof/>
                                <w:sz w:val="18"/>
                                <w:szCs w:val="18"/>
                                <w:lang w:eastAsia="en-GB"/>
                              </w:rPr>
                            </w:pPr>
                            <w:r w:rsidRPr="0032751C">
                              <w:rPr>
                                <w:rFonts w:cstheme="minorHAnsi"/>
                                <w:noProof/>
                                <w:sz w:val="18"/>
                                <w:szCs w:val="18"/>
                                <w:lang w:eastAsia="en-GB"/>
                              </w:rPr>
                              <w:t>Provide detailed verbal and written information to all patient types about their prescribed medication, encouraging compliance and concordance</w:t>
                            </w:r>
                          </w:p>
                          <w:p w14:paraId="15F9A2CD" w14:textId="56BAECAE" w:rsidR="00EE4FBE" w:rsidRDefault="00EE4FBE" w:rsidP="00EE4FBE">
                            <w:pPr>
                              <w:pStyle w:val="ListParagraph"/>
                              <w:numPr>
                                <w:ilvl w:val="0"/>
                                <w:numId w:val="19"/>
                              </w:numPr>
                              <w:rPr>
                                <w:rFonts w:cstheme="minorHAnsi"/>
                                <w:noProof/>
                                <w:sz w:val="18"/>
                                <w:szCs w:val="18"/>
                                <w:lang w:eastAsia="en-GB"/>
                              </w:rPr>
                            </w:pPr>
                            <w:r w:rsidRPr="0032751C">
                              <w:rPr>
                                <w:rFonts w:cstheme="minorHAnsi"/>
                                <w:noProof/>
                                <w:sz w:val="18"/>
                                <w:szCs w:val="18"/>
                                <w:lang w:eastAsia="en-GB"/>
                              </w:rPr>
                              <w:t xml:space="preserve">Participate in </w:t>
                            </w:r>
                            <w:r w:rsidR="0038324E" w:rsidRPr="0032751C">
                              <w:rPr>
                                <w:rFonts w:cstheme="minorHAnsi"/>
                                <w:noProof/>
                                <w:sz w:val="18"/>
                                <w:szCs w:val="18"/>
                                <w:lang w:eastAsia="en-GB"/>
                              </w:rPr>
                              <w:t xml:space="preserve">data collection, </w:t>
                            </w:r>
                            <w:r w:rsidRPr="0032751C">
                              <w:rPr>
                                <w:rFonts w:cstheme="minorHAnsi"/>
                                <w:noProof/>
                                <w:sz w:val="18"/>
                                <w:szCs w:val="18"/>
                                <w:lang w:eastAsia="en-GB"/>
                              </w:rPr>
                              <w:t>audit programmes and presentations, as appropriate, as part of the continual quality improvement agenda of the Pharmacy department</w:t>
                            </w:r>
                          </w:p>
                          <w:p w14:paraId="5C16A7A0" w14:textId="273377FD" w:rsidR="00574189" w:rsidRDefault="00574189" w:rsidP="00574189">
                            <w:pPr>
                              <w:rPr>
                                <w:rFonts w:cstheme="minorHAnsi"/>
                                <w:noProof/>
                                <w:sz w:val="18"/>
                                <w:szCs w:val="18"/>
                                <w:lang w:eastAsia="en-GB"/>
                              </w:rPr>
                            </w:pPr>
                          </w:p>
                          <w:p w14:paraId="7C8EE7AB" w14:textId="115A8542" w:rsidR="00574189" w:rsidRDefault="00574189" w:rsidP="00574189">
                            <w:pPr>
                              <w:rPr>
                                <w:rFonts w:cstheme="minorHAnsi"/>
                                <w:noProof/>
                                <w:sz w:val="18"/>
                                <w:szCs w:val="18"/>
                                <w:lang w:eastAsia="en-GB"/>
                              </w:rPr>
                            </w:pPr>
                          </w:p>
                          <w:p w14:paraId="58B6EB73" w14:textId="7C7376A3" w:rsidR="00574189" w:rsidRDefault="00574189" w:rsidP="00574189">
                            <w:pPr>
                              <w:rPr>
                                <w:rFonts w:cstheme="minorHAnsi"/>
                                <w:noProof/>
                                <w:sz w:val="18"/>
                                <w:szCs w:val="18"/>
                                <w:lang w:eastAsia="en-GB"/>
                              </w:rPr>
                            </w:pPr>
                          </w:p>
                          <w:p w14:paraId="749B3F93" w14:textId="02E2EE0E" w:rsidR="00574189" w:rsidRDefault="00574189" w:rsidP="00574189">
                            <w:pPr>
                              <w:rPr>
                                <w:rFonts w:cstheme="minorHAnsi"/>
                                <w:noProof/>
                                <w:sz w:val="18"/>
                                <w:szCs w:val="18"/>
                                <w:lang w:eastAsia="en-GB"/>
                              </w:rPr>
                            </w:pPr>
                          </w:p>
                          <w:p w14:paraId="56D3481B" w14:textId="0282166C" w:rsidR="00574189" w:rsidRDefault="00574189" w:rsidP="00574189">
                            <w:pPr>
                              <w:rPr>
                                <w:rFonts w:cstheme="minorHAnsi"/>
                                <w:noProof/>
                                <w:sz w:val="18"/>
                                <w:szCs w:val="18"/>
                                <w:lang w:eastAsia="en-GB"/>
                              </w:rPr>
                            </w:pPr>
                          </w:p>
                          <w:p w14:paraId="53A2D2D9" w14:textId="287FAFB8" w:rsidR="00574189" w:rsidRDefault="00574189" w:rsidP="00574189">
                            <w:pPr>
                              <w:rPr>
                                <w:rFonts w:cstheme="minorHAnsi"/>
                                <w:noProof/>
                                <w:sz w:val="18"/>
                                <w:szCs w:val="18"/>
                                <w:lang w:eastAsia="en-GB"/>
                              </w:rPr>
                            </w:pPr>
                          </w:p>
                          <w:p w14:paraId="4584EB01" w14:textId="173851F1" w:rsidR="00574189" w:rsidRDefault="00574189" w:rsidP="00574189">
                            <w:pPr>
                              <w:rPr>
                                <w:rFonts w:cstheme="minorHAnsi"/>
                                <w:noProof/>
                                <w:sz w:val="18"/>
                                <w:szCs w:val="18"/>
                                <w:lang w:eastAsia="en-GB"/>
                              </w:rPr>
                            </w:pPr>
                          </w:p>
                          <w:p w14:paraId="66AC5673" w14:textId="7C7D7A0D" w:rsidR="00574189" w:rsidRDefault="00574189" w:rsidP="00574189">
                            <w:pPr>
                              <w:rPr>
                                <w:rFonts w:cstheme="minorHAnsi"/>
                                <w:noProof/>
                                <w:sz w:val="18"/>
                                <w:szCs w:val="18"/>
                                <w:lang w:eastAsia="en-GB"/>
                              </w:rPr>
                            </w:pPr>
                          </w:p>
                          <w:p w14:paraId="74C043B9" w14:textId="0EF30BEB" w:rsidR="00574189" w:rsidRDefault="00574189" w:rsidP="00574189">
                            <w:pPr>
                              <w:rPr>
                                <w:rFonts w:cstheme="minorHAnsi"/>
                                <w:noProof/>
                                <w:sz w:val="18"/>
                                <w:szCs w:val="18"/>
                                <w:lang w:eastAsia="en-GB"/>
                              </w:rPr>
                            </w:pPr>
                          </w:p>
                          <w:p w14:paraId="1D1CE5A7" w14:textId="78A302BE" w:rsidR="00574189" w:rsidRDefault="00574189" w:rsidP="00574189">
                            <w:pPr>
                              <w:rPr>
                                <w:rFonts w:cstheme="minorHAnsi"/>
                                <w:noProof/>
                                <w:sz w:val="18"/>
                                <w:szCs w:val="18"/>
                                <w:lang w:eastAsia="en-GB"/>
                              </w:rPr>
                            </w:pPr>
                          </w:p>
                          <w:p w14:paraId="20AD3361" w14:textId="2F98C98F" w:rsidR="00574189" w:rsidRDefault="00574189" w:rsidP="00574189">
                            <w:pPr>
                              <w:rPr>
                                <w:rFonts w:cstheme="minorHAnsi"/>
                                <w:noProof/>
                                <w:sz w:val="18"/>
                                <w:szCs w:val="18"/>
                                <w:lang w:eastAsia="en-GB"/>
                              </w:rPr>
                            </w:pPr>
                          </w:p>
                          <w:p w14:paraId="13794B11" w14:textId="2F419608" w:rsidR="00574189" w:rsidRDefault="00574189" w:rsidP="00574189">
                            <w:pPr>
                              <w:rPr>
                                <w:rFonts w:cstheme="minorHAnsi"/>
                                <w:noProof/>
                                <w:sz w:val="18"/>
                                <w:szCs w:val="18"/>
                                <w:lang w:eastAsia="en-GB"/>
                              </w:rPr>
                            </w:pPr>
                          </w:p>
                          <w:p w14:paraId="022575FF" w14:textId="722C56E1" w:rsidR="00574189" w:rsidRDefault="00574189" w:rsidP="00574189">
                            <w:pPr>
                              <w:rPr>
                                <w:rFonts w:cstheme="minorHAnsi"/>
                                <w:noProof/>
                                <w:sz w:val="18"/>
                                <w:szCs w:val="18"/>
                                <w:lang w:eastAsia="en-GB"/>
                              </w:rPr>
                            </w:pPr>
                          </w:p>
                          <w:p w14:paraId="2A0DEC21" w14:textId="7328783D" w:rsidR="00574189" w:rsidRDefault="00574189" w:rsidP="00574189">
                            <w:pPr>
                              <w:rPr>
                                <w:rFonts w:cstheme="minorHAnsi"/>
                                <w:noProof/>
                                <w:sz w:val="18"/>
                                <w:szCs w:val="18"/>
                                <w:lang w:eastAsia="en-GB"/>
                              </w:rPr>
                            </w:pPr>
                          </w:p>
                          <w:p w14:paraId="7299BC96" w14:textId="0EE4AD39" w:rsidR="00574189" w:rsidRDefault="00574189" w:rsidP="00574189">
                            <w:pPr>
                              <w:rPr>
                                <w:rFonts w:cstheme="minorHAnsi"/>
                                <w:noProof/>
                                <w:sz w:val="18"/>
                                <w:szCs w:val="18"/>
                                <w:lang w:eastAsia="en-GB"/>
                              </w:rPr>
                            </w:pPr>
                          </w:p>
                          <w:p w14:paraId="75D61861" w14:textId="317235AE" w:rsidR="00574189" w:rsidRDefault="00574189" w:rsidP="00574189">
                            <w:pPr>
                              <w:rPr>
                                <w:rFonts w:cstheme="minorHAnsi"/>
                                <w:noProof/>
                                <w:sz w:val="18"/>
                                <w:szCs w:val="18"/>
                                <w:lang w:eastAsia="en-GB"/>
                              </w:rPr>
                            </w:pPr>
                          </w:p>
                          <w:p w14:paraId="0582122E" w14:textId="6A002A80" w:rsidR="00574189" w:rsidRDefault="00574189" w:rsidP="00574189">
                            <w:pPr>
                              <w:rPr>
                                <w:rFonts w:cstheme="minorHAnsi"/>
                                <w:noProof/>
                                <w:sz w:val="18"/>
                                <w:szCs w:val="18"/>
                                <w:lang w:eastAsia="en-GB"/>
                              </w:rPr>
                            </w:pPr>
                          </w:p>
                          <w:p w14:paraId="236B6EC2" w14:textId="6B84BE6C" w:rsidR="00574189" w:rsidRDefault="00574189" w:rsidP="00574189">
                            <w:pPr>
                              <w:rPr>
                                <w:rFonts w:cstheme="minorHAnsi"/>
                                <w:noProof/>
                                <w:sz w:val="18"/>
                                <w:szCs w:val="18"/>
                                <w:lang w:eastAsia="en-GB"/>
                              </w:rPr>
                            </w:pPr>
                          </w:p>
                          <w:p w14:paraId="5E8A2D0B" w14:textId="75EEE9EA" w:rsidR="00574189" w:rsidRDefault="00574189" w:rsidP="00574189">
                            <w:pPr>
                              <w:rPr>
                                <w:rFonts w:cstheme="minorHAnsi"/>
                                <w:noProof/>
                                <w:sz w:val="18"/>
                                <w:szCs w:val="18"/>
                                <w:lang w:eastAsia="en-GB"/>
                              </w:rPr>
                            </w:pPr>
                          </w:p>
                          <w:p w14:paraId="6990BDED" w14:textId="70D31A1E" w:rsidR="00574189" w:rsidRDefault="00574189" w:rsidP="00574189">
                            <w:pPr>
                              <w:rPr>
                                <w:rFonts w:cstheme="minorHAnsi"/>
                                <w:noProof/>
                                <w:sz w:val="18"/>
                                <w:szCs w:val="18"/>
                                <w:lang w:eastAsia="en-GB"/>
                              </w:rPr>
                            </w:pPr>
                          </w:p>
                          <w:p w14:paraId="6D9DD5C0" w14:textId="5B1E1378" w:rsidR="00574189" w:rsidRDefault="00574189" w:rsidP="00574189">
                            <w:pPr>
                              <w:rPr>
                                <w:rFonts w:cstheme="minorHAnsi"/>
                                <w:noProof/>
                                <w:sz w:val="18"/>
                                <w:szCs w:val="18"/>
                                <w:lang w:eastAsia="en-GB"/>
                              </w:rPr>
                            </w:pPr>
                          </w:p>
                          <w:p w14:paraId="2BDDD204" w14:textId="77CE9ABF" w:rsidR="00574189" w:rsidRDefault="00574189" w:rsidP="00574189">
                            <w:pPr>
                              <w:rPr>
                                <w:rFonts w:cstheme="minorHAnsi"/>
                                <w:noProof/>
                                <w:sz w:val="18"/>
                                <w:szCs w:val="18"/>
                                <w:lang w:eastAsia="en-GB"/>
                              </w:rPr>
                            </w:pPr>
                          </w:p>
                          <w:p w14:paraId="4C139389" w14:textId="260FDC3E" w:rsidR="00574189" w:rsidRDefault="00574189" w:rsidP="00574189">
                            <w:pPr>
                              <w:rPr>
                                <w:rFonts w:cstheme="minorHAnsi"/>
                                <w:noProof/>
                                <w:sz w:val="18"/>
                                <w:szCs w:val="18"/>
                                <w:lang w:eastAsia="en-GB"/>
                              </w:rPr>
                            </w:pPr>
                          </w:p>
                          <w:p w14:paraId="4980F876" w14:textId="73C89AB6" w:rsidR="00574189" w:rsidRDefault="00574189" w:rsidP="00574189">
                            <w:pPr>
                              <w:rPr>
                                <w:rFonts w:cstheme="minorHAnsi"/>
                                <w:noProof/>
                                <w:sz w:val="18"/>
                                <w:szCs w:val="18"/>
                                <w:lang w:eastAsia="en-GB"/>
                              </w:rPr>
                            </w:pPr>
                          </w:p>
                          <w:p w14:paraId="71E41BC5" w14:textId="570A44E2" w:rsidR="00574189" w:rsidRDefault="00574189" w:rsidP="00574189">
                            <w:pPr>
                              <w:rPr>
                                <w:rFonts w:cstheme="minorHAnsi"/>
                                <w:noProof/>
                                <w:sz w:val="18"/>
                                <w:szCs w:val="18"/>
                                <w:lang w:eastAsia="en-GB"/>
                              </w:rPr>
                            </w:pPr>
                          </w:p>
                          <w:p w14:paraId="400176BB" w14:textId="1334BB9A" w:rsidR="00574189" w:rsidRDefault="00574189" w:rsidP="00574189">
                            <w:pPr>
                              <w:rPr>
                                <w:rFonts w:cstheme="minorHAnsi"/>
                                <w:noProof/>
                                <w:sz w:val="18"/>
                                <w:szCs w:val="18"/>
                                <w:lang w:eastAsia="en-GB"/>
                              </w:rPr>
                            </w:pPr>
                          </w:p>
                          <w:p w14:paraId="690DCA5A" w14:textId="5118BC81" w:rsidR="00574189" w:rsidRDefault="00574189" w:rsidP="00574189">
                            <w:pPr>
                              <w:rPr>
                                <w:rFonts w:cstheme="minorHAnsi"/>
                                <w:noProof/>
                                <w:sz w:val="18"/>
                                <w:szCs w:val="18"/>
                                <w:lang w:eastAsia="en-GB"/>
                              </w:rPr>
                            </w:pPr>
                          </w:p>
                          <w:p w14:paraId="3D048A96" w14:textId="724581A5" w:rsidR="00574189" w:rsidRDefault="00574189" w:rsidP="00574189">
                            <w:pPr>
                              <w:rPr>
                                <w:rFonts w:cstheme="minorHAnsi"/>
                                <w:noProof/>
                                <w:sz w:val="18"/>
                                <w:szCs w:val="18"/>
                                <w:lang w:eastAsia="en-GB"/>
                              </w:rPr>
                            </w:pPr>
                          </w:p>
                          <w:p w14:paraId="6F8B7905" w14:textId="54AEAC2D" w:rsidR="00574189" w:rsidRDefault="00574189" w:rsidP="00574189">
                            <w:pPr>
                              <w:rPr>
                                <w:rFonts w:cstheme="minorHAnsi"/>
                                <w:noProof/>
                                <w:sz w:val="18"/>
                                <w:szCs w:val="18"/>
                                <w:lang w:eastAsia="en-GB"/>
                              </w:rPr>
                            </w:pPr>
                          </w:p>
                          <w:p w14:paraId="4C1021D3" w14:textId="21EE6F93" w:rsidR="00574189" w:rsidRDefault="00574189" w:rsidP="00574189">
                            <w:pPr>
                              <w:rPr>
                                <w:rFonts w:cstheme="minorHAnsi"/>
                                <w:noProof/>
                                <w:sz w:val="18"/>
                                <w:szCs w:val="18"/>
                                <w:lang w:eastAsia="en-GB"/>
                              </w:rPr>
                            </w:pPr>
                          </w:p>
                          <w:p w14:paraId="533B1EA9" w14:textId="1E142572" w:rsidR="00574189" w:rsidRDefault="00574189" w:rsidP="00574189">
                            <w:pPr>
                              <w:rPr>
                                <w:rFonts w:cstheme="minorHAnsi"/>
                                <w:noProof/>
                                <w:sz w:val="18"/>
                                <w:szCs w:val="18"/>
                                <w:lang w:eastAsia="en-GB"/>
                              </w:rPr>
                            </w:pPr>
                          </w:p>
                          <w:p w14:paraId="05ED370C" w14:textId="78657669" w:rsidR="00574189" w:rsidRDefault="00574189" w:rsidP="00574189">
                            <w:pPr>
                              <w:rPr>
                                <w:rFonts w:cstheme="minorHAnsi"/>
                                <w:noProof/>
                                <w:sz w:val="18"/>
                                <w:szCs w:val="18"/>
                                <w:lang w:eastAsia="en-GB"/>
                              </w:rPr>
                            </w:pPr>
                          </w:p>
                          <w:p w14:paraId="677C9D0B" w14:textId="32A1956D" w:rsidR="00574189" w:rsidRDefault="00574189" w:rsidP="00574189">
                            <w:pPr>
                              <w:rPr>
                                <w:rFonts w:cstheme="minorHAnsi"/>
                                <w:noProof/>
                                <w:sz w:val="18"/>
                                <w:szCs w:val="18"/>
                                <w:lang w:eastAsia="en-GB"/>
                              </w:rPr>
                            </w:pPr>
                          </w:p>
                          <w:p w14:paraId="7BEE35AF" w14:textId="7C8E7886" w:rsidR="00574189" w:rsidRDefault="00574189" w:rsidP="00574189">
                            <w:pPr>
                              <w:rPr>
                                <w:rFonts w:cstheme="minorHAnsi"/>
                                <w:noProof/>
                                <w:sz w:val="18"/>
                                <w:szCs w:val="18"/>
                                <w:lang w:eastAsia="en-GB"/>
                              </w:rPr>
                            </w:pPr>
                          </w:p>
                          <w:p w14:paraId="00B2B9EC" w14:textId="63935558" w:rsidR="00574189" w:rsidRDefault="00574189" w:rsidP="00574189">
                            <w:pPr>
                              <w:rPr>
                                <w:rFonts w:cstheme="minorHAnsi"/>
                                <w:noProof/>
                                <w:sz w:val="18"/>
                                <w:szCs w:val="18"/>
                                <w:lang w:eastAsia="en-GB"/>
                              </w:rPr>
                            </w:pPr>
                          </w:p>
                          <w:p w14:paraId="263DFD2B" w14:textId="332624A7" w:rsidR="00574189" w:rsidRDefault="00574189" w:rsidP="00574189">
                            <w:pPr>
                              <w:rPr>
                                <w:rFonts w:cstheme="minorHAnsi"/>
                                <w:noProof/>
                                <w:sz w:val="18"/>
                                <w:szCs w:val="18"/>
                                <w:lang w:eastAsia="en-GB"/>
                              </w:rPr>
                            </w:pPr>
                          </w:p>
                          <w:p w14:paraId="5958DFD3" w14:textId="77777777" w:rsidR="00574189" w:rsidRPr="00574189" w:rsidRDefault="00574189" w:rsidP="00574189">
                            <w:pPr>
                              <w:rPr>
                                <w:rFonts w:cstheme="minorHAnsi"/>
                                <w:noProof/>
                                <w:sz w:val="18"/>
                                <w:szCs w:val="18"/>
                                <w:lang w:eastAsia="en-GB"/>
                              </w:rPr>
                            </w:pPr>
                          </w:p>
                          <w:p w14:paraId="15CCF9EF" w14:textId="77777777" w:rsidR="00EE4FBE" w:rsidRPr="00EE4FBE" w:rsidRDefault="00EE4FBE" w:rsidP="00EE4FBE">
                            <w:pPr>
                              <w:pStyle w:val="ListParagraph"/>
                              <w:rPr>
                                <w:rFonts w:cs="Arial"/>
                                <w:noProof/>
                                <w:sz w:val="18"/>
                                <w:szCs w:val="18"/>
                                <w:lang w:eastAsia="en-GB"/>
                              </w:rPr>
                            </w:pPr>
                          </w:p>
                          <w:p w14:paraId="6C9D13B5" w14:textId="77777777" w:rsidR="00EE4FBE" w:rsidRPr="00E97FE4" w:rsidRDefault="00EE4FBE" w:rsidP="00EE4FBE">
                            <w:pPr>
                              <w:pStyle w:val="ListParagraph"/>
                              <w:tabs>
                                <w:tab w:val="left" w:pos="4395"/>
                              </w:tabs>
                              <w:spacing w:before="60" w:after="0"/>
                              <w:jc w:val="both"/>
                              <w:rPr>
                                <w:rFonts w:cs="Arial"/>
                                <w:noProof/>
                                <w:sz w:val="18"/>
                                <w:szCs w:val="18"/>
                                <w:lang w:eastAsia="en-GB"/>
                              </w:rPr>
                            </w:pPr>
                          </w:p>
                          <w:p w14:paraId="09292CA7" w14:textId="176E98A1" w:rsidR="004D190F" w:rsidRPr="007F4B6C" w:rsidRDefault="007F4B6C" w:rsidP="007147F3">
                            <w:pPr>
                              <w:pStyle w:val="ListParagraph"/>
                              <w:tabs>
                                <w:tab w:val="left" w:pos="4395"/>
                              </w:tabs>
                              <w:spacing w:before="60" w:after="0"/>
                              <w:jc w:val="both"/>
                              <w:rPr>
                                <w:rFonts w:cs="Arial"/>
                                <w:sz w:val="18"/>
                                <w:szCs w:val="18"/>
                              </w:rPr>
                            </w:pPr>
                            <w:r>
                              <w:rPr>
                                <w:rFonts w:cs="Arial"/>
                                <w:noProof/>
                                <w:sz w:val="18"/>
                                <w:szCs w:val="18"/>
                                <w:lang w:eastAsia="en-G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8686BE" id="Text Box 14" o:spid="_x0000_s1026" style="position:absolute;margin-left:-8.25pt;margin-top:2.25pt;width:723.15pt;height:144.75pt;z-index:2516705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8807450,326199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" adj="-11796480,,5400" path="m,l8807450,r,1119112l5098655,1111596v-4,716800,-7,1433599,-11,2150399l,3261995,,xe" fillcolor="white [3201]" stroked="f" strokeweight=".5pt">
                <v:stroke joinstyle="miter"/>
                <v:formulas/>
                <v:path arrowok="t" o:connecttype="custom" o:connectlocs="0,0;9184005,0;9184005,630685;5316644,626449;5316632,1838325;0,1838325;0,0" o:connectangles="0,0,0,0,0,0,0" textboxrect="0,0,8807450,3261995"/>
                <v:textbox>
                  <w:txbxContent>
                    <w:p w14:paraId="1EE3F7D4" w14:textId="77777777" w:rsidR="00E97FE4" w:rsidRPr="0032751C" w:rsidRDefault="005B0C91" w:rsidP="00B13170">
                      <w:pPr>
                        <w:pStyle w:val="LSCMaintext"/>
                        <w:tabs>
                          <w:tab w:val="left" w:pos="4395"/>
                        </w:tabs>
                        <w:spacing w:line="276" w:lineRule="auto"/>
                        <w:rPr>
                          <w:rFonts w:asciiTheme="minorHAnsi" w:hAnsiTheme="minorHAnsi" w:cstheme="minorHAnsi"/>
                          <w:b/>
                          <w:color w:val="E20886"/>
                          <w:sz w:val="18"/>
                          <w:szCs w:val="18"/>
                        </w:rPr>
                      </w:pPr>
                      <w:r w:rsidRPr="0032751C">
                        <w:rPr>
                          <w:rFonts w:asciiTheme="minorHAnsi" w:hAnsiTheme="minorHAnsi" w:cstheme="minorHAnsi"/>
                          <w:b/>
                          <w:color w:val="E20886"/>
                          <w:sz w:val="18"/>
                          <w:szCs w:val="18"/>
                        </w:rPr>
                        <w:t>Purpose:</w:t>
                      </w:r>
                      <w:r w:rsidR="00A85CC6" w:rsidRPr="0032751C">
                        <w:rPr>
                          <w:rFonts w:asciiTheme="minorHAnsi" w:hAnsiTheme="minorHAnsi" w:cstheme="minorHAnsi"/>
                          <w:b/>
                          <w:color w:val="E20886"/>
                          <w:sz w:val="18"/>
                          <w:szCs w:val="18"/>
                        </w:rPr>
                        <w:t xml:space="preserve"> </w:t>
                      </w:r>
                      <w:r w:rsidR="00E97FE4" w:rsidRPr="00D22D2E">
                        <w:rPr>
                          <w:rFonts w:asciiTheme="minorHAnsi" w:hAnsiTheme="minorHAnsi" w:cstheme="minorHAnsi"/>
                          <w:b/>
                          <w:sz w:val="18"/>
                          <w:szCs w:val="18"/>
                        </w:rPr>
                        <w:t>A key member of the Pharmacy team, promoting and practicing safe and effective medicines management. Ensures that medicines are safely and correctly issued to inpatients and outpatients, and that retail sales of medicines offer effective symptom-driven solutions.</w:t>
                      </w:r>
                    </w:p>
                    <w:p w14:paraId="4690708A" w14:textId="5AD0FF6E" w:rsidR="00543398" w:rsidRPr="0032751C" w:rsidRDefault="005B0C91" w:rsidP="00B13170">
                      <w:pPr>
                        <w:pStyle w:val="LSCMaintext"/>
                        <w:tabs>
                          <w:tab w:val="left" w:pos="4395"/>
                        </w:tabs>
                        <w:spacing w:line="276" w:lineRule="auto"/>
                        <w:rPr>
                          <w:rFonts w:asciiTheme="minorHAnsi" w:hAnsiTheme="minorHAnsi" w:cstheme="minorHAnsi"/>
                          <w:b/>
                          <w:color w:val="E20886"/>
                          <w:sz w:val="18"/>
                          <w:szCs w:val="18"/>
                        </w:rPr>
                      </w:pPr>
                      <w:r w:rsidRPr="0032751C">
                        <w:rPr>
                          <w:rFonts w:asciiTheme="minorHAnsi" w:hAnsiTheme="minorHAnsi" w:cstheme="minorHAnsi"/>
                          <w:b/>
                          <w:color w:val="E20886"/>
                          <w:sz w:val="18"/>
                          <w:szCs w:val="18"/>
                        </w:rPr>
                        <w:t>The post holder will</w:t>
                      </w:r>
                      <w:r w:rsidR="00543398" w:rsidRPr="0032751C">
                        <w:rPr>
                          <w:rFonts w:asciiTheme="minorHAnsi" w:hAnsiTheme="minorHAnsi" w:cstheme="minorHAnsi"/>
                          <w:b/>
                          <w:color w:val="E20886"/>
                          <w:sz w:val="18"/>
                          <w:szCs w:val="18"/>
                        </w:rPr>
                        <w:t>:</w:t>
                      </w:r>
                    </w:p>
                    <w:p w14:paraId="392E5D6A" w14:textId="3225DC61" w:rsidR="00E97FE4" w:rsidRPr="0032751C" w:rsidRDefault="00E97FE4" w:rsidP="00E97FE4">
                      <w:pPr>
                        <w:pStyle w:val="ListParagraph"/>
                        <w:numPr>
                          <w:ilvl w:val="0"/>
                          <w:numId w:val="19"/>
                        </w:numPr>
                        <w:rPr>
                          <w:rFonts w:cstheme="minorHAnsi"/>
                          <w:sz w:val="18"/>
                          <w:szCs w:val="18"/>
                        </w:rPr>
                      </w:pPr>
                      <w:r w:rsidRPr="0032751C">
                        <w:rPr>
                          <w:rFonts w:cstheme="minorHAnsi"/>
                          <w:sz w:val="18"/>
                          <w:szCs w:val="18"/>
                        </w:rPr>
                        <w:t>Offer an excellent level of pharmaceutical care to all patients being treated at Benenden Hospital</w:t>
                      </w:r>
                    </w:p>
                    <w:p w14:paraId="7A37DB0E" w14:textId="03EDF1F3" w:rsidR="00E97FE4" w:rsidRPr="0032751C" w:rsidRDefault="00E97FE4" w:rsidP="00E97FE4">
                      <w:pPr>
                        <w:pStyle w:val="ListParagraph"/>
                        <w:numPr>
                          <w:ilvl w:val="0"/>
                          <w:numId w:val="19"/>
                        </w:numPr>
                        <w:rPr>
                          <w:rFonts w:cstheme="minorHAnsi"/>
                          <w:sz w:val="18"/>
                          <w:szCs w:val="18"/>
                        </w:rPr>
                      </w:pPr>
                      <w:r w:rsidRPr="0032751C">
                        <w:rPr>
                          <w:rFonts w:cstheme="minorHAnsi"/>
                          <w:sz w:val="18"/>
                          <w:szCs w:val="18"/>
                        </w:rPr>
                        <w:t xml:space="preserve">Assume role of </w:t>
                      </w:r>
                      <w:r w:rsidR="00EE4FBE" w:rsidRPr="0032751C">
                        <w:rPr>
                          <w:rFonts w:cstheme="minorHAnsi"/>
                          <w:sz w:val="18"/>
                          <w:szCs w:val="18"/>
                        </w:rPr>
                        <w:t>R</w:t>
                      </w:r>
                      <w:r w:rsidRPr="0032751C">
                        <w:rPr>
                          <w:rFonts w:cstheme="minorHAnsi"/>
                          <w:sz w:val="18"/>
                          <w:szCs w:val="18"/>
                        </w:rPr>
                        <w:t xml:space="preserve">esponsible </w:t>
                      </w:r>
                      <w:r w:rsidR="00EE4FBE" w:rsidRPr="0032751C">
                        <w:rPr>
                          <w:rFonts w:cstheme="minorHAnsi"/>
                          <w:sz w:val="18"/>
                          <w:szCs w:val="18"/>
                        </w:rPr>
                        <w:t>P</w:t>
                      </w:r>
                      <w:r w:rsidRPr="0032751C">
                        <w:rPr>
                          <w:rFonts w:cstheme="minorHAnsi"/>
                          <w:sz w:val="18"/>
                          <w:szCs w:val="18"/>
                        </w:rPr>
                        <w:t>harmacist when required</w:t>
                      </w:r>
                    </w:p>
                    <w:p w14:paraId="060CE98F" w14:textId="77777777" w:rsidR="00E97FE4" w:rsidRPr="0032751C" w:rsidRDefault="00E97FE4" w:rsidP="00E97FE4">
                      <w:pPr>
                        <w:pStyle w:val="ListParagraph"/>
                        <w:numPr>
                          <w:ilvl w:val="0"/>
                          <w:numId w:val="19"/>
                        </w:numPr>
                        <w:rPr>
                          <w:rFonts w:cstheme="minorHAnsi"/>
                          <w:noProof/>
                          <w:sz w:val="18"/>
                          <w:szCs w:val="18"/>
                          <w:lang w:eastAsia="en-GB"/>
                        </w:rPr>
                      </w:pPr>
                      <w:r w:rsidRPr="0032751C">
                        <w:rPr>
                          <w:rFonts w:cstheme="minorHAnsi"/>
                          <w:noProof/>
                          <w:sz w:val="18"/>
                          <w:szCs w:val="18"/>
                          <w:lang w:eastAsia="en-GB"/>
                        </w:rPr>
                        <w:t>Ensure the safe, timely and accurate dispensing and supply of medication to all patient types from the Pharmacy dispensary</w:t>
                      </w:r>
                    </w:p>
                    <w:p w14:paraId="2E3A2EFB" w14:textId="33BE7529" w:rsidR="007147F3" w:rsidRPr="0032751C" w:rsidRDefault="00E97FE4" w:rsidP="00FF69F3">
                      <w:pPr>
                        <w:pStyle w:val="ListParagraph"/>
                        <w:numPr>
                          <w:ilvl w:val="0"/>
                          <w:numId w:val="19"/>
                        </w:numPr>
                        <w:tabs>
                          <w:tab w:val="left" w:pos="4395"/>
                        </w:tabs>
                        <w:spacing w:before="60" w:after="0"/>
                        <w:jc w:val="both"/>
                        <w:rPr>
                          <w:rFonts w:cstheme="minorHAnsi"/>
                          <w:noProof/>
                          <w:sz w:val="18"/>
                          <w:szCs w:val="18"/>
                          <w:lang w:eastAsia="en-GB"/>
                        </w:rPr>
                      </w:pPr>
                      <w:r w:rsidRPr="0032751C">
                        <w:rPr>
                          <w:rFonts w:cstheme="minorHAnsi"/>
                          <w:noProof/>
                          <w:sz w:val="18"/>
                          <w:szCs w:val="18"/>
                          <w:lang w:eastAsia="en-GB"/>
                        </w:rPr>
                        <w:t>Provide a clinical pharmacy service to a surgical inpatient population, enhancing patient care by undertaking medicines reconciliation and improving the quality of peri-operative prescribing and medicines</w:t>
                      </w:r>
                      <w:r w:rsidR="00EE4FBE" w:rsidRPr="0032751C">
                        <w:rPr>
                          <w:rFonts w:cstheme="minorHAnsi"/>
                          <w:noProof/>
                          <w:sz w:val="18"/>
                          <w:szCs w:val="18"/>
                          <w:lang w:eastAsia="en-GB"/>
                        </w:rPr>
                        <w:t xml:space="preserve"> m</w:t>
                      </w:r>
                      <w:r w:rsidRPr="0032751C">
                        <w:rPr>
                          <w:rFonts w:cstheme="minorHAnsi"/>
                          <w:noProof/>
                          <w:sz w:val="18"/>
                          <w:szCs w:val="18"/>
                          <w:lang w:eastAsia="en-GB"/>
                        </w:rPr>
                        <w:t>anagement</w:t>
                      </w:r>
                    </w:p>
                    <w:p w14:paraId="1C0D9B35" w14:textId="5F6A8DC0" w:rsidR="00EE4FBE" w:rsidRPr="0032751C" w:rsidRDefault="00EE4FBE" w:rsidP="00EE4FBE">
                      <w:pPr>
                        <w:pStyle w:val="ListParagraph"/>
                        <w:numPr>
                          <w:ilvl w:val="0"/>
                          <w:numId w:val="19"/>
                        </w:numPr>
                        <w:rPr>
                          <w:rFonts w:cstheme="minorHAnsi"/>
                          <w:noProof/>
                          <w:sz w:val="18"/>
                          <w:szCs w:val="18"/>
                          <w:lang w:eastAsia="en-GB"/>
                        </w:rPr>
                      </w:pPr>
                      <w:r w:rsidRPr="0032751C">
                        <w:rPr>
                          <w:rFonts w:cstheme="minorHAnsi"/>
                          <w:noProof/>
                          <w:sz w:val="18"/>
                          <w:szCs w:val="18"/>
                          <w:lang w:eastAsia="en-GB"/>
                        </w:rPr>
                        <w:t>Provide detailed verbal and written information to all patient types about their prescribed medication, encouraging compliance and concordance</w:t>
                      </w:r>
                    </w:p>
                    <w:p w14:paraId="15F9A2CD" w14:textId="56BAECAE" w:rsidR="00EE4FBE" w:rsidRDefault="00EE4FBE" w:rsidP="00EE4FBE">
                      <w:pPr>
                        <w:pStyle w:val="ListParagraph"/>
                        <w:numPr>
                          <w:ilvl w:val="0"/>
                          <w:numId w:val="19"/>
                        </w:numPr>
                        <w:rPr>
                          <w:rFonts w:cstheme="minorHAnsi"/>
                          <w:noProof/>
                          <w:sz w:val="18"/>
                          <w:szCs w:val="18"/>
                          <w:lang w:eastAsia="en-GB"/>
                        </w:rPr>
                      </w:pPr>
                      <w:r w:rsidRPr="0032751C">
                        <w:rPr>
                          <w:rFonts w:cstheme="minorHAnsi"/>
                          <w:noProof/>
                          <w:sz w:val="18"/>
                          <w:szCs w:val="18"/>
                          <w:lang w:eastAsia="en-GB"/>
                        </w:rPr>
                        <w:t xml:space="preserve">Participate in </w:t>
                      </w:r>
                      <w:r w:rsidR="0038324E" w:rsidRPr="0032751C">
                        <w:rPr>
                          <w:rFonts w:cstheme="minorHAnsi"/>
                          <w:noProof/>
                          <w:sz w:val="18"/>
                          <w:szCs w:val="18"/>
                          <w:lang w:eastAsia="en-GB"/>
                        </w:rPr>
                        <w:t xml:space="preserve">data collection, </w:t>
                      </w:r>
                      <w:r w:rsidRPr="0032751C">
                        <w:rPr>
                          <w:rFonts w:cstheme="minorHAnsi"/>
                          <w:noProof/>
                          <w:sz w:val="18"/>
                          <w:szCs w:val="18"/>
                          <w:lang w:eastAsia="en-GB"/>
                        </w:rPr>
                        <w:t>audit programmes and presentations, as appropriate, as part of the continual quality improvement agenda of the Pharmacy department</w:t>
                      </w:r>
                    </w:p>
                    <w:p w14:paraId="5C16A7A0" w14:textId="273377FD" w:rsidR="00574189" w:rsidRDefault="00574189" w:rsidP="00574189">
                      <w:pPr>
                        <w:rPr>
                          <w:rFonts w:cstheme="minorHAnsi"/>
                          <w:noProof/>
                          <w:sz w:val="18"/>
                          <w:szCs w:val="18"/>
                          <w:lang w:eastAsia="en-GB"/>
                        </w:rPr>
                      </w:pPr>
                    </w:p>
                    <w:p w14:paraId="7C8EE7AB" w14:textId="115A8542" w:rsidR="00574189" w:rsidRDefault="00574189" w:rsidP="00574189">
                      <w:pPr>
                        <w:rPr>
                          <w:rFonts w:cstheme="minorHAnsi"/>
                          <w:noProof/>
                          <w:sz w:val="18"/>
                          <w:szCs w:val="18"/>
                          <w:lang w:eastAsia="en-GB"/>
                        </w:rPr>
                      </w:pPr>
                    </w:p>
                    <w:p w14:paraId="58B6EB73" w14:textId="7C7376A3" w:rsidR="00574189" w:rsidRDefault="00574189" w:rsidP="00574189">
                      <w:pPr>
                        <w:rPr>
                          <w:rFonts w:cstheme="minorHAnsi"/>
                          <w:noProof/>
                          <w:sz w:val="18"/>
                          <w:szCs w:val="18"/>
                          <w:lang w:eastAsia="en-GB"/>
                        </w:rPr>
                      </w:pPr>
                    </w:p>
                    <w:p w14:paraId="749B3F93" w14:textId="02E2EE0E" w:rsidR="00574189" w:rsidRDefault="00574189" w:rsidP="00574189">
                      <w:pPr>
                        <w:rPr>
                          <w:rFonts w:cstheme="minorHAnsi"/>
                          <w:noProof/>
                          <w:sz w:val="18"/>
                          <w:szCs w:val="18"/>
                          <w:lang w:eastAsia="en-GB"/>
                        </w:rPr>
                      </w:pPr>
                    </w:p>
                    <w:p w14:paraId="56D3481B" w14:textId="0282166C" w:rsidR="00574189" w:rsidRDefault="00574189" w:rsidP="00574189">
                      <w:pPr>
                        <w:rPr>
                          <w:rFonts w:cstheme="minorHAnsi"/>
                          <w:noProof/>
                          <w:sz w:val="18"/>
                          <w:szCs w:val="18"/>
                          <w:lang w:eastAsia="en-GB"/>
                        </w:rPr>
                      </w:pPr>
                    </w:p>
                    <w:p w14:paraId="53A2D2D9" w14:textId="287FAFB8" w:rsidR="00574189" w:rsidRDefault="00574189" w:rsidP="00574189">
                      <w:pPr>
                        <w:rPr>
                          <w:rFonts w:cstheme="minorHAnsi"/>
                          <w:noProof/>
                          <w:sz w:val="18"/>
                          <w:szCs w:val="18"/>
                          <w:lang w:eastAsia="en-GB"/>
                        </w:rPr>
                      </w:pPr>
                    </w:p>
                    <w:p w14:paraId="4584EB01" w14:textId="173851F1" w:rsidR="00574189" w:rsidRDefault="00574189" w:rsidP="00574189">
                      <w:pPr>
                        <w:rPr>
                          <w:rFonts w:cstheme="minorHAnsi"/>
                          <w:noProof/>
                          <w:sz w:val="18"/>
                          <w:szCs w:val="18"/>
                          <w:lang w:eastAsia="en-GB"/>
                        </w:rPr>
                      </w:pPr>
                    </w:p>
                    <w:p w14:paraId="66AC5673" w14:textId="7C7D7A0D" w:rsidR="00574189" w:rsidRDefault="00574189" w:rsidP="00574189">
                      <w:pPr>
                        <w:rPr>
                          <w:rFonts w:cstheme="minorHAnsi"/>
                          <w:noProof/>
                          <w:sz w:val="18"/>
                          <w:szCs w:val="18"/>
                          <w:lang w:eastAsia="en-GB"/>
                        </w:rPr>
                      </w:pPr>
                    </w:p>
                    <w:p w14:paraId="74C043B9" w14:textId="0EF30BEB" w:rsidR="00574189" w:rsidRDefault="00574189" w:rsidP="00574189">
                      <w:pPr>
                        <w:rPr>
                          <w:rFonts w:cstheme="minorHAnsi"/>
                          <w:noProof/>
                          <w:sz w:val="18"/>
                          <w:szCs w:val="18"/>
                          <w:lang w:eastAsia="en-GB"/>
                        </w:rPr>
                      </w:pPr>
                    </w:p>
                    <w:p w14:paraId="1D1CE5A7" w14:textId="78A302BE" w:rsidR="00574189" w:rsidRDefault="00574189" w:rsidP="00574189">
                      <w:pPr>
                        <w:rPr>
                          <w:rFonts w:cstheme="minorHAnsi"/>
                          <w:noProof/>
                          <w:sz w:val="18"/>
                          <w:szCs w:val="18"/>
                          <w:lang w:eastAsia="en-GB"/>
                        </w:rPr>
                      </w:pPr>
                    </w:p>
                    <w:p w14:paraId="20AD3361" w14:textId="2F98C98F" w:rsidR="00574189" w:rsidRDefault="00574189" w:rsidP="00574189">
                      <w:pPr>
                        <w:rPr>
                          <w:rFonts w:cstheme="minorHAnsi"/>
                          <w:noProof/>
                          <w:sz w:val="18"/>
                          <w:szCs w:val="18"/>
                          <w:lang w:eastAsia="en-GB"/>
                        </w:rPr>
                      </w:pPr>
                    </w:p>
                    <w:p w14:paraId="13794B11" w14:textId="2F419608" w:rsidR="00574189" w:rsidRDefault="00574189" w:rsidP="00574189">
                      <w:pPr>
                        <w:rPr>
                          <w:rFonts w:cstheme="minorHAnsi"/>
                          <w:noProof/>
                          <w:sz w:val="18"/>
                          <w:szCs w:val="18"/>
                          <w:lang w:eastAsia="en-GB"/>
                        </w:rPr>
                      </w:pPr>
                    </w:p>
                    <w:p w14:paraId="022575FF" w14:textId="722C56E1" w:rsidR="00574189" w:rsidRDefault="00574189" w:rsidP="00574189">
                      <w:pPr>
                        <w:rPr>
                          <w:rFonts w:cstheme="minorHAnsi"/>
                          <w:noProof/>
                          <w:sz w:val="18"/>
                          <w:szCs w:val="18"/>
                          <w:lang w:eastAsia="en-GB"/>
                        </w:rPr>
                      </w:pPr>
                    </w:p>
                    <w:p w14:paraId="2A0DEC21" w14:textId="7328783D" w:rsidR="00574189" w:rsidRDefault="00574189" w:rsidP="00574189">
                      <w:pPr>
                        <w:rPr>
                          <w:rFonts w:cstheme="minorHAnsi"/>
                          <w:noProof/>
                          <w:sz w:val="18"/>
                          <w:szCs w:val="18"/>
                          <w:lang w:eastAsia="en-GB"/>
                        </w:rPr>
                      </w:pPr>
                    </w:p>
                    <w:p w14:paraId="7299BC96" w14:textId="0EE4AD39" w:rsidR="00574189" w:rsidRDefault="00574189" w:rsidP="00574189">
                      <w:pPr>
                        <w:rPr>
                          <w:rFonts w:cstheme="minorHAnsi"/>
                          <w:noProof/>
                          <w:sz w:val="18"/>
                          <w:szCs w:val="18"/>
                          <w:lang w:eastAsia="en-GB"/>
                        </w:rPr>
                      </w:pPr>
                    </w:p>
                    <w:p w14:paraId="75D61861" w14:textId="317235AE" w:rsidR="00574189" w:rsidRDefault="00574189" w:rsidP="00574189">
                      <w:pPr>
                        <w:rPr>
                          <w:rFonts w:cstheme="minorHAnsi"/>
                          <w:noProof/>
                          <w:sz w:val="18"/>
                          <w:szCs w:val="18"/>
                          <w:lang w:eastAsia="en-GB"/>
                        </w:rPr>
                      </w:pPr>
                    </w:p>
                    <w:p w14:paraId="0582122E" w14:textId="6A002A80" w:rsidR="00574189" w:rsidRDefault="00574189" w:rsidP="00574189">
                      <w:pPr>
                        <w:rPr>
                          <w:rFonts w:cstheme="minorHAnsi"/>
                          <w:noProof/>
                          <w:sz w:val="18"/>
                          <w:szCs w:val="18"/>
                          <w:lang w:eastAsia="en-GB"/>
                        </w:rPr>
                      </w:pPr>
                    </w:p>
                    <w:p w14:paraId="236B6EC2" w14:textId="6B84BE6C" w:rsidR="00574189" w:rsidRDefault="00574189" w:rsidP="00574189">
                      <w:pPr>
                        <w:rPr>
                          <w:rFonts w:cstheme="minorHAnsi"/>
                          <w:noProof/>
                          <w:sz w:val="18"/>
                          <w:szCs w:val="18"/>
                          <w:lang w:eastAsia="en-GB"/>
                        </w:rPr>
                      </w:pPr>
                    </w:p>
                    <w:p w14:paraId="5E8A2D0B" w14:textId="75EEE9EA" w:rsidR="00574189" w:rsidRDefault="00574189" w:rsidP="00574189">
                      <w:pPr>
                        <w:rPr>
                          <w:rFonts w:cstheme="minorHAnsi"/>
                          <w:noProof/>
                          <w:sz w:val="18"/>
                          <w:szCs w:val="18"/>
                          <w:lang w:eastAsia="en-GB"/>
                        </w:rPr>
                      </w:pPr>
                    </w:p>
                    <w:p w14:paraId="6990BDED" w14:textId="70D31A1E" w:rsidR="00574189" w:rsidRDefault="00574189" w:rsidP="00574189">
                      <w:pPr>
                        <w:rPr>
                          <w:rFonts w:cstheme="minorHAnsi"/>
                          <w:noProof/>
                          <w:sz w:val="18"/>
                          <w:szCs w:val="18"/>
                          <w:lang w:eastAsia="en-GB"/>
                        </w:rPr>
                      </w:pPr>
                    </w:p>
                    <w:p w14:paraId="6D9DD5C0" w14:textId="5B1E1378" w:rsidR="00574189" w:rsidRDefault="00574189" w:rsidP="00574189">
                      <w:pPr>
                        <w:rPr>
                          <w:rFonts w:cstheme="minorHAnsi"/>
                          <w:noProof/>
                          <w:sz w:val="18"/>
                          <w:szCs w:val="18"/>
                          <w:lang w:eastAsia="en-GB"/>
                        </w:rPr>
                      </w:pPr>
                    </w:p>
                    <w:p w14:paraId="2BDDD204" w14:textId="77CE9ABF" w:rsidR="00574189" w:rsidRDefault="00574189" w:rsidP="00574189">
                      <w:pPr>
                        <w:rPr>
                          <w:rFonts w:cstheme="minorHAnsi"/>
                          <w:noProof/>
                          <w:sz w:val="18"/>
                          <w:szCs w:val="18"/>
                          <w:lang w:eastAsia="en-GB"/>
                        </w:rPr>
                      </w:pPr>
                    </w:p>
                    <w:p w14:paraId="4C139389" w14:textId="260FDC3E" w:rsidR="00574189" w:rsidRDefault="00574189" w:rsidP="00574189">
                      <w:pPr>
                        <w:rPr>
                          <w:rFonts w:cstheme="minorHAnsi"/>
                          <w:noProof/>
                          <w:sz w:val="18"/>
                          <w:szCs w:val="18"/>
                          <w:lang w:eastAsia="en-GB"/>
                        </w:rPr>
                      </w:pPr>
                    </w:p>
                    <w:p w14:paraId="4980F876" w14:textId="73C89AB6" w:rsidR="00574189" w:rsidRDefault="00574189" w:rsidP="00574189">
                      <w:pPr>
                        <w:rPr>
                          <w:rFonts w:cstheme="minorHAnsi"/>
                          <w:noProof/>
                          <w:sz w:val="18"/>
                          <w:szCs w:val="18"/>
                          <w:lang w:eastAsia="en-GB"/>
                        </w:rPr>
                      </w:pPr>
                    </w:p>
                    <w:p w14:paraId="71E41BC5" w14:textId="570A44E2" w:rsidR="00574189" w:rsidRDefault="00574189" w:rsidP="00574189">
                      <w:pPr>
                        <w:rPr>
                          <w:rFonts w:cstheme="minorHAnsi"/>
                          <w:noProof/>
                          <w:sz w:val="18"/>
                          <w:szCs w:val="18"/>
                          <w:lang w:eastAsia="en-GB"/>
                        </w:rPr>
                      </w:pPr>
                    </w:p>
                    <w:p w14:paraId="400176BB" w14:textId="1334BB9A" w:rsidR="00574189" w:rsidRDefault="00574189" w:rsidP="00574189">
                      <w:pPr>
                        <w:rPr>
                          <w:rFonts w:cstheme="minorHAnsi"/>
                          <w:noProof/>
                          <w:sz w:val="18"/>
                          <w:szCs w:val="18"/>
                          <w:lang w:eastAsia="en-GB"/>
                        </w:rPr>
                      </w:pPr>
                    </w:p>
                    <w:p w14:paraId="690DCA5A" w14:textId="5118BC81" w:rsidR="00574189" w:rsidRDefault="00574189" w:rsidP="00574189">
                      <w:pPr>
                        <w:rPr>
                          <w:rFonts w:cstheme="minorHAnsi"/>
                          <w:noProof/>
                          <w:sz w:val="18"/>
                          <w:szCs w:val="18"/>
                          <w:lang w:eastAsia="en-GB"/>
                        </w:rPr>
                      </w:pPr>
                    </w:p>
                    <w:p w14:paraId="3D048A96" w14:textId="724581A5" w:rsidR="00574189" w:rsidRDefault="00574189" w:rsidP="00574189">
                      <w:pPr>
                        <w:rPr>
                          <w:rFonts w:cstheme="minorHAnsi"/>
                          <w:noProof/>
                          <w:sz w:val="18"/>
                          <w:szCs w:val="18"/>
                          <w:lang w:eastAsia="en-GB"/>
                        </w:rPr>
                      </w:pPr>
                    </w:p>
                    <w:p w14:paraId="6F8B7905" w14:textId="54AEAC2D" w:rsidR="00574189" w:rsidRDefault="00574189" w:rsidP="00574189">
                      <w:pPr>
                        <w:rPr>
                          <w:rFonts w:cstheme="minorHAnsi"/>
                          <w:noProof/>
                          <w:sz w:val="18"/>
                          <w:szCs w:val="18"/>
                          <w:lang w:eastAsia="en-GB"/>
                        </w:rPr>
                      </w:pPr>
                    </w:p>
                    <w:p w14:paraId="4C1021D3" w14:textId="21EE6F93" w:rsidR="00574189" w:rsidRDefault="00574189" w:rsidP="00574189">
                      <w:pPr>
                        <w:rPr>
                          <w:rFonts w:cstheme="minorHAnsi"/>
                          <w:noProof/>
                          <w:sz w:val="18"/>
                          <w:szCs w:val="18"/>
                          <w:lang w:eastAsia="en-GB"/>
                        </w:rPr>
                      </w:pPr>
                    </w:p>
                    <w:p w14:paraId="533B1EA9" w14:textId="1E142572" w:rsidR="00574189" w:rsidRDefault="00574189" w:rsidP="00574189">
                      <w:pPr>
                        <w:rPr>
                          <w:rFonts w:cstheme="minorHAnsi"/>
                          <w:noProof/>
                          <w:sz w:val="18"/>
                          <w:szCs w:val="18"/>
                          <w:lang w:eastAsia="en-GB"/>
                        </w:rPr>
                      </w:pPr>
                    </w:p>
                    <w:p w14:paraId="05ED370C" w14:textId="78657669" w:rsidR="00574189" w:rsidRDefault="00574189" w:rsidP="00574189">
                      <w:pPr>
                        <w:rPr>
                          <w:rFonts w:cstheme="minorHAnsi"/>
                          <w:noProof/>
                          <w:sz w:val="18"/>
                          <w:szCs w:val="18"/>
                          <w:lang w:eastAsia="en-GB"/>
                        </w:rPr>
                      </w:pPr>
                    </w:p>
                    <w:p w14:paraId="677C9D0B" w14:textId="32A1956D" w:rsidR="00574189" w:rsidRDefault="00574189" w:rsidP="00574189">
                      <w:pPr>
                        <w:rPr>
                          <w:rFonts w:cstheme="minorHAnsi"/>
                          <w:noProof/>
                          <w:sz w:val="18"/>
                          <w:szCs w:val="18"/>
                          <w:lang w:eastAsia="en-GB"/>
                        </w:rPr>
                      </w:pPr>
                    </w:p>
                    <w:p w14:paraId="7BEE35AF" w14:textId="7C8E7886" w:rsidR="00574189" w:rsidRDefault="00574189" w:rsidP="00574189">
                      <w:pPr>
                        <w:rPr>
                          <w:rFonts w:cstheme="minorHAnsi"/>
                          <w:noProof/>
                          <w:sz w:val="18"/>
                          <w:szCs w:val="18"/>
                          <w:lang w:eastAsia="en-GB"/>
                        </w:rPr>
                      </w:pPr>
                    </w:p>
                    <w:p w14:paraId="00B2B9EC" w14:textId="63935558" w:rsidR="00574189" w:rsidRDefault="00574189" w:rsidP="00574189">
                      <w:pPr>
                        <w:rPr>
                          <w:rFonts w:cstheme="minorHAnsi"/>
                          <w:noProof/>
                          <w:sz w:val="18"/>
                          <w:szCs w:val="18"/>
                          <w:lang w:eastAsia="en-GB"/>
                        </w:rPr>
                      </w:pPr>
                    </w:p>
                    <w:p w14:paraId="263DFD2B" w14:textId="332624A7" w:rsidR="00574189" w:rsidRDefault="00574189" w:rsidP="00574189">
                      <w:pPr>
                        <w:rPr>
                          <w:rFonts w:cstheme="minorHAnsi"/>
                          <w:noProof/>
                          <w:sz w:val="18"/>
                          <w:szCs w:val="18"/>
                          <w:lang w:eastAsia="en-GB"/>
                        </w:rPr>
                      </w:pPr>
                    </w:p>
                    <w:p w14:paraId="5958DFD3" w14:textId="77777777" w:rsidR="00574189" w:rsidRPr="00574189" w:rsidRDefault="00574189" w:rsidP="00574189">
                      <w:pPr>
                        <w:rPr>
                          <w:rFonts w:cstheme="minorHAnsi"/>
                          <w:noProof/>
                          <w:sz w:val="18"/>
                          <w:szCs w:val="18"/>
                          <w:lang w:eastAsia="en-GB"/>
                        </w:rPr>
                      </w:pPr>
                    </w:p>
                    <w:p w14:paraId="15CCF9EF" w14:textId="77777777" w:rsidR="00EE4FBE" w:rsidRPr="00EE4FBE" w:rsidRDefault="00EE4FBE" w:rsidP="00EE4FBE">
                      <w:pPr>
                        <w:pStyle w:val="ListParagraph"/>
                        <w:rPr>
                          <w:rFonts w:cs="Arial"/>
                          <w:noProof/>
                          <w:sz w:val="18"/>
                          <w:szCs w:val="18"/>
                          <w:lang w:eastAsia="en-GB"/>
                        </w:rPr>
                      </w:pPr>
                    </w:p>
                    <w:p w14:paraId="6C9D13B5" w14:textId="77777777" w:rsidR="00EE4FBE" w:rsidRPr="00E97FE4" w:rsidRDefault="00EE4FBE" w:rsidP="00EE4FBE">
                      <w:pPr>
                        <w:pStyle w:val="ListParagraph"/>
                        <w:tabs>
                          <w:tab w:val="left" w:pos="4395"/>
                        </w:tabs>
                        <w:spacing w:before="60" w:after="0"/>
                        <w:jc w:val="both"/>
                        <w:rPr>
                          <w:rFonts w:cs="Arial"/>
                          <w:noProof/>
                          <w:sz w:val="18"/>
                          <w:szCs w:val="18"/>
                          <w:lang w:eastAsia="en-GB"/>
                        </w:rPr>
                      </w:pPr>
                    </w:p>
                    <w:p w14:paraId="09292CA7" w14:textId="176E98A1" w:rsidR="004D190F" w:rsidRPr="007F4B6C" w:rsidRDefault="007F4B6C" w:rsidP="007147F3">
                      <w:pPr>
                        <w:pStyle w:val="ListParagraph"/>
                        <w:tabs>
                          <w:tab w:val="left" w:pos="4395"/>
                        </w:tabs>
                        <w:spacing w:before="60" w:after="0"/>
                        <w:jc w:val="both"/>
                        <w:rPr>
                          <w:rFonts w:cs="Arial"/>
                          <w:sz w:val="18"/>
                          <w:szCs w:val="18"/>
                        </w:rPr>
                      </w:pPr>
                      <w:r>
                        <w:rPr>
                          <w:rFonts w:cs="Arial"/>
                          <w:noProof/>
                          <w:sz w:val="18"/>
                          <w:szCs w:val="18"/>
                          <w:lang w:eastAsia="en-GB"/>
                        </w:rPr>
                        <w:t xml:space="preserve"> </w:t>
                      </w:r>
                    </w:p>
                  </w:txbxContent>
                </v:textbox>
              </v:shape>
            </w:pict>
          </mc:Fallback>
        </mc:AlternateContent>
      </w:r>
      <w:r w:rsidRPr="006E5166">
        <w:rPr>
          <w:b/>
          <w:noProof/>
          <w:lang w:eastAsia="en-GB"/>
        </w:rPr>
        <mc:AlternateContent>
          <mc:Choice Requires="wps">
            <w:drawing>
              <wp:anchor distT="0" distB="0" distL="114300" distR="114300" simplePos="0" relativeHeight="251680768" behindDoc="0" locked="0" layoutInCell="1" allowOverlap="1" wp14:anchorId="0D3DCEBD" wp14:editId="1730F16B">
                <wp:simplePos x="0" y="0"/>
                <wp:positionH relativeFrom="column">
                  <wp:posOffset>-109728</wp:posOffset>
                </wp:positionH>
                <wp:positionV relativeFrom="paragraph">
                  <wp:posOffset>-504748</wp:posOffset>
                </wp:positionV>
                <wp:extent cx="7724775" cy="497434"/>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24775" cy="497434"/>
                        </a:xfrm>
                        <a:prstGeom prst="rect">
                          <a:avLst/>
                        </a:prstGeom>
                        <a:noFill/>
                        <a:ln w="9525">
                          <a:noFill/>
                          <a:miter lim="800000"/>
                          <a:headEnd/>
                          <a:tailEnd/>
                        </a:ln>
                      </wps:spPr>
                      <wps:txbx>
                        <w:txbxContent>
                          <w:p w14:paraId="7B804321" w14:textId="05BDF039" w:rsidR="006E5166" w:rsidRPr="0032751C" w:rsidRDefault="00A84CE0">
                            <w:pPr>
                              <w:rPr>
                                <w:rFonts w:cstheme="minorHAnsi"/>
                                <w:color w:val="E20886"/>
                                <w:sz w:val="32"/>
                              </w:rPr>
                            </w:pPr>
                            <w:r w:rsidRPr="0032751C">
                              <w:rPr>
                                <w:rFonts w:cstheme="minorHAnsi"/>
                                <w:b/>
                                <w:color w:val="E20886"/>
                                <w:sz w:val="52"/>
                              </w:rPr>
                              <w:t xml:space="preserve">Role Profile – </w:t>
                            </w:r>
                            <w:r w:rsidR="0038324E" w:rsidRPr="0032751C">
                              <w:rPr>
                                <w:rFonts w:cstheme="minorHAnsi"/>
                                <w:b/>
                                <w:color w:val="E20886"/>
                                <w:sz w:val="52"/>
                              </w:rPr>
                              <w:t xml:space="preserve">Junior </w:t>
                            </w:r>
                            <w:r w:rsidR="00E97FE4" w:rsidRPr="0032751C">
                              <w:rPr>
                                <w:rFonts w:cstheme="minorHAnsi"/>
                                <w:b/>
                                <w:color w:val="E20886"/>
                                <w:sz w:val="52"/>
                              </w:rPr>
                              <w:t>Pharmacist</w:t>
                            </w:r>
                          </w:p>
                          <w:p w14:paraId="029C3BB5" w14:textId="77777777" w:rsidR="006E5166" w:rsidRDefault="006E516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3DCEBD" id="_x0000_t202" coordsize="21600,21600" o:spt="202" path="m,l,21600r21600,l21600,xe">
                <v:stroke joinstyle="miter"/>
                <v:path gradientshapeok="t" o:connecttype="rect"/>
              </v:shapetype>
              <v:shape id="Text Box 2" o:spid="_x0000_s1027" type="#_x0000_t202" style="position:absolute;margin-left:-8.65pt;margin-top:-39.75pt;width:608.25pt;height:39.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" filled="f" stroked="f">
                <v:textbox>
                  <w:txbxContent>
                    <w:p w14:paraId="7B804321" w14:textId="05BDF039" w:rsidR="006E5166" w:rsidRPr="0032751C" w:rsidRDefault="00A84CE0">
                      <w:pPr>
                        <w:rPr>
                          <w:rFonts w:cstheme="minorHAnsi"/>
                          <w:color w:val="E20886"/>
                          <w:sz w:val="32"/>
                        </w:rPr>
                      </w:pPr>
                      <w:r w:rsidRPr="0032751C">
                        <w:rPr>
                          <w:rFonts w:cstheme="minorHAnsi"/>
                          <w:b/>
                          <w:color w:val="E20886"/>
                          <w:sz w:val="52"/>
                        </w:rPr>
                        <w:t xml:space="preserve">Role Profile – </w:t>
                      </w:r>
                      <w:r w:rsidR="0038324E" w:rsidRPr="0032751C">
                        <w:rPr>
                          <w:rFonts w:cstheme="minorHAnsi"/>
                          <w:b/>
                          <w:color w:val="E20886"/>
                          <w:sz w:val="52"/>
                        </w:rPr>
                        <w:t xml:space="preserve">Junior </w:t>
                      </w:r>
                      <w:r w:rsidR="00E97FE4" w:rsidRPr="0032751C">
                        <w:rPr>
                          <w:rFonts w:cstheme="minorHAnsi"/>
                          <w:b/>
                          <w:color w:val="E20886"/>
                          <w:sz w:val="52"/>
                        </w:rPr>
                        <w:t>Pharmacist</w:t>
                      </w:r>
                    </w:p>
                    <w:p w14:paraId="029C3BB5" w14:textId="77777777" w:rsidR="006E5166" w:rsidRDefault="006E5166"/>
                  </w:txbxContent>
                </v:textbox>
              </v:shape>
            </w:pict>
          </mc:Fallback>
        </mc:AlternateContent>
      </w:r>
    </w:p>
    <w:p w14:paraId="0E9607D2" w14:textId="77777777" w:rsidR="00716AF6" w:rsidRDefault="00716AF6"/>
    <w:p w14:paraId="2CB6C2D4" w14:textId="77777777" w:rsidR="00716AF6" w:rsidRPr="00716AF6" w:rsidRDefault="00716AF6" w:rsidP="00EE4FBE">
      <w:pPr>
        <w:ind w:right="-1068"/>
      </w:pPr>
    </w:p>
    <w:p w14:paraId="7A5D1A0D" w14:textId="79EB51F7" w:rsidR="00716AF6" w:rsidRPr="00716AF6" w:rsidRDefault="00716AF6" w:rsidP="00B06511">
      <w:pPr>
        <w:jc w:val="right"/>
      </w:pPr>
    </w:p>
    <w:p w14:paraId="60BD5929" w14:textId="666CAE82" w:rsidR="00716AF6" w:rsidRPr="00716AF6" w:rsidRDefault="00716AF6" w:rsidP="00170AAA">
      <w:pPr>
        <w:jc w:val="right"/>
      </w:pPr>
    </w:p>
    <w:p w14:paraId="1D29AA99" w14:textId="434ED241" w:rsidR="0038324E" w:rsidRDefault="0038324E" w:rsidP="00716AF6">
      <w:r>
        <w:rPr>
          <w:noProof/>
          <w:lang w:eastAsia="en-GB"/>
        </w:rPr>
        <mc:AlternateContent>
          <mc:Choice Requires="wps">
            <w:drawing>
              <wp:anchor distT="0" distB="0" distL="114300" distR="114300" simplePos="0" relativeHeight="251685888" behindDoc="0" locked="0" layoutInCell="1" allowOverlap="1" wp14:anchorId="4BAA57A8" wp14:editId="044DF4F4">
                <wp:simplePos x="0" y="0"/>
                <wp:positionH relativeFrom="column">
                  <wp:posOffset>-104775</wp:posOffset>
                </wp:positionH>
                <wp:positionV relativeFrom="paragraph">
                  <wp:posOffset>346710</wp:posOffset>
                </wp:positionV>
                <wp:extent cx="3093720" cy="4829175"/>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3720" cy="4829175"/>
                        </a:xfrm>
                        <a:prstGeom prst="rect">
                          <a:avLst/>
                        </a:prstGeom>
                        <a:noFill/>
                        <a:ln w="9525">
                          <a:noFill/>
                          <a:miter lim="800000"/>
                          <a:headEnd/>
                          <a:tailEnd/>
                        </a:ln>
                      </wps:spPr>
                      <wps:txbx>
                        <w:txbxContent>
                          <w:p w14:paraId="4BA29CE6" w14:textId="77777777" w:rsidR="00B142D3" w:rsidRPr="00AD0DB6" w:rsidRDefault="00FA4F5D" w:rsidP="0032751C">
                            <w:pPr>
                              <w:spacing w:after="0" w:line="240" w:lineRule="auto"/>
                              <w:rPr>
                                <w:b/>
                                <w:color w:val="E20886"/>
                                <w:sz w:val="18"/>
                              </w:rPr>
                            </w:pPr>
                            <w:r w:rsidRPr="00AD0DB6">
                              <w:rPr>
                                <w:b/>
                                <w:color w:val="E20886"/>
                                <w:sz w:val="18"/>
                              </w:rPr>
                              <w:t>Key Result Areas</w:t>
                            </w:r>
                          </w:p>
                          <w:p w14:paraId="03E61A15" w14:textId="77777777" w:rsidR="00EE4FBE" w:rsidRPr="00EE4FBE" w:rsidRDefault="00EE4FBE" w:rsidP="0038324E">
                            <w:pPr>
                              <w:pStyle w:val="ListParagraph"/>
                              <w:numPr>
                                <w:ilvl w:val="0"/>
                                <w:numId w:val="12"/>
                              </w:numPr>
                              <w:spacing w:after="0"/>
                              <w:rPr>
                                <w:rFonts w:ascii="Calibri" w:hAnsi="Calibri" w:cs="Arial"/>
                                <w:bCs/>
                                <w:sz w:val="17"/>
                                <w:szCs w:val="17"/>
                              </w:rPr>
                            </w:pPr>
                            <w:r w:rsidRPr="00EE4FBE">
                              <w:rPr>
                                <w:rFonts w:ascii="Calibri" w:hAnsi="Calibri" w:cs="Arial"/>
                                <w:bCs/>
                                <w:sz w:val="17"/>
                                <w:szCs w:val="17"/>
                              </w:rPr>
                              <w:t>Demonstrate ongoing ability to competently dispense and check all prescription types in the dispensary</w:t>
                            </w:r>
                          </w:p>
                          <w:p w14:paraId="2D834A6F" w14:textId="7DCC2A00" w:rsidR="00EE4FBE" w:rsidRDefault="00EE4FBE" w:rsidP="0038324E">
                            <w:pPr>
                              <w:pStyle w:val="ListParagraph"/>
                              <w:numPr>
                                <w:ilvl w:val="0"/>
                                <w:numId w:val="12"/>
                              </w:numPr>
                              <w:spacing w:after="0"/>
                              <w:rPr>
                                <w:rFonts w:ascii="Calibri" w:hAnsi="Calibri" w:cs="Arial"/>
                                <w:bCs/>
                                <w:sz w:val="17"/>
                                <w:szCs w:val="17"/>
                              </w:rPr>
                            </w:pPr>
                            <w:r w:rsidRPr="00EE4FBE">
                              <w:rPr>
                                <w:rFonts w:ascii="Calibri" w:hAnsi="Calibri" w:cs="Arial"/>
                                <w:bCs/>
                                <w:sz w:val="17"/>
                                <w:szCs w:val="17"/>
                              </w:rPr>
                              <w:t>Errors (and near miss errors) minimised within the dispensary setting</w:t>
                            </w:r>
                          </w:p>
                          <w:p w14:paraId="1C744953" w14:textId="442EB50B" w:rsidR="0032751C" w:rsidRPr="00EE4FBE" w:rsidRDefault="0032751C" w:rsidP="0038324E">
                            <w:pPr>
                              <w:pStyle w:val="ListParagraph"/>
                              <w:numPr>
                                <w:ilvl w:val="0"/>
                                <w:numId w:val="12"/>
                              </w:numPr>
                              <w:spacing w:after="0"/>
                              <w:rPr>
                                <w:rFonts w:ascii="Calibri" w:hAnsi="Calibri" w:cs="Arial"/>
                                <w:bCs/>
                                <w:sz w:val="17"/>
                                <w:szCs w:val="17"/>
                              </w:rPr>
                            </w:pPr>
                            <w:r>
                              <w:rPr>
                                <w:rFonts w:ascii="Calibri" w:hAnsi="Calibri" w:cs="Arial"/>
                                <w:bCs/>
                                <w:sz w:val="17"/>
                                <w:szCs w:val="17"/>
                              </w:rPr>
                              <w:t>Medication incidents are reported and investigated appropriately, sharing learning and reducing risk of recurrence</w:t>
                            </w:r>
                          </w:p>
                          <w:p w14:paraId="58F4EA6B" w14:textId="1CEE4504" w:rsidR="00EE4FBE" w:rsidRPr="00EE4FBE" w:rsidRDefault="00574189" w:rsidP="00574189">
                            <w:pPr>
                              <w:pStyle w:val="ListParagraph"/>
                              <w:numPr>
                                <w:ilvl w:val="0"/>
                                <w:numId w:val="12"/>
                              </w:numPr>
                              <w:spacing w:after="0"/>
                              <w:rPr>
                                <w:rFonts w:ascii="Calibri" w:hAnsi="Calibri" w:cs="Arial"/>
                                <w:bCs/>
                                <w:sz w:val="17"/>
                                <w:szCs w:val="17"/>
                              </w:rPr>
                            </w:pPr>
                            <w:r>
                              <w:rPr>
                                <w:rFonts w:ascii="Calibri" w:hAnsi="Calibri" w:cs="Arial"/>
                                <w:bCs/>
                                <w:sz w:val="17"/>
                                <w:szCs w:val="17"/>
                              </w:rPr>
                              <w:t>Identify and prioritise u</w:t>
                            </w:r>
                            <w:r w:rsidR="00EE4FBE" w:rsidRPr="00EE4FBE">
                              <w:rPr>
                                <w:rFonts w:ascii="Calibri" w:hAnsi="Calibri" w:cs="Arial"/>
                                <w:bCs/>
                                <w:sz w:val="17"/>
                                <w:szCs w:val="17"/>
                              </w:rPr>
                              <w:t xml:space="preserve">nintentional discrepancies </w:t>
                            </w:r>
                            <w:r>
                              <w:rPr>
                                <w:rFonts w:ascii="Calibri" w:hAnsi="Calibri" w:cs="Arial"/>
                                <w:bCs/>
                                <w:sz w:val="17"/>
                                <w:szCs w:val="17"/>
                              </w:rPr>
                              <w:t>through effective medicines reconciliation</w:t>
                            </w:r>
                          </w:p>
                          <w:p w14:paraId="6317AC5A" w14:textId="10E1BC9A" w:rsidR="0038324E" w:rsidRPr="0038324E" w:rsidRDefault="0038324E" w:rsidP="0038324E">
                            <w:pPr>
                              <w:pStyle w:val="ListParagraph"/>
                              <w:numPr>
                                <w:ilvl w:val="0"/>
                                <w:numId w:val="12"/>
                              </w:numPr>
                              <w:spacing w:after="0"/>
                              <w:rPr>
                                <w:rFonts w:ascii="Calibri" w:hAnsi="Calibri" w:cs="Arial"/>
                                <w:bCs/>
                                <w:sz w:val="17"/>
                                <w:szCs w:val="17"/>
                              </w:rPr>
                            </w:pPr>
                            <w:r w:rsidRPr="0038324E">
                              <w:rPr>
                                <w:rFonts w:ascii="Calibri" w:hAnsi="Calibri" w:cs="Arial"/>
                                <w:bCs/>
                                <w:sz w:val="17"/>
                                <w:szCs w:val="17"/>
                              </w:rPr>
                              <w:t>Practice and promote safe storage and management of controlled drugs within the organisation</w:t>
                            </w:r>
                          </w:p>
                          <w:p w14:paraId="46D1F6D8" w14:textId="62B55F58" w:rsidR="00EE4FBE" w:rsidRPr="00EE4FBE" w:rsidRDefault="00EE4FBE" w:rsidP="0038324E">
                            <w:pPr>
                              <w:pStyle w:val="ListParagraph"/>
                              <w:numPr>
                                <w:ilvl w:val="0"/>
                                <w:numId w:val="12"/>
                              </w:numPr>
                              <w:spacing w:after="0"/>
                              <w:rPr>
                                <w:rFonts w:ascii="Calibri" w:hAnsi="Calibri" w:cs="Arial"/>
                                <w:bCs/>
                                <w:sz w:val="17"/>
                                <w:szCs w:val="17"/>
                              </w:rPr>
                            </w:pPr>
                            <w:r w:rsidRPr="00EE4FBE">
                              <w:rPr>
                                <w:rFonts w:ascii="Calibri" w:hAnsi="Calibri" w:cs="Arial"/>
                                <w:bCs/>
                                <w:sz w:val="17"/>
                                <w:szCs w:val="17"/>
                              </w:rPr>
                              <w:t xml:space="preserve">Effective engagement with the </w:t>
                            </w:r>
                            <w:r w:rsidRPr="0038324E">
                              <w:rPr>
                                <w:rFonts w:ascii="Calibri" w:hAnsi="Calibri" w:cs="Arial"/>
                                <w:bCs/>
                                <w:sz w:val="17"/>
                                <w:szCs w:val="17"/>
                              </w:rPr>
                              <w:t xml:space="preserve">Pharmacy and </w:t>
                            </w:r>
                            <w:r w:rsidRPr="00EE4FBE">
                              <w:rPr>
                                <w:rFonts w:ascii="Calibri" w:hAnsi="Calibri" w:cs="Arial"/>
                                <w:bCs/>
                                <w:sz w:val="17"/>
                                <w:szCs w:val="17"/>
                              </w:rPr>
                              <w:t>multi-disciplinary team</w:t>
                            </w:r>
                            <w:r w:rsidRPr="0038324E">
                              <w:rPr>
                                <w:rFonts w:ascii="Calibri" w:hAnsi="Calibri" w:cs="Arial"/>
                                <w:bCs/>
                                <w:sz w:val="17"/>
                                <w:szCs w:val="17"/>
                              </w:rPr>
                              <w:t>s</w:t>
                            </w:r>
                            <w:r w:rsidRPr="00EE4FBE">
                              <w:rPr>
                                <w:rFonts w:ascii="Calibri" w:hAnsi="Calibri" w:cs="Arial"/>
                                <w:bCs/>
                                <w:sz w:val="17"/>
                                <w:szCs w:val="17"/>
                              </w:rPr>
                              <w:t xml:space="preserve"> to improve peri-operative medicines management</w:t>
                            </w:r>
                          </w:p>
                          <w:p w14:paraId="56D59750" w14:textId="77777777" w:rsidR="00EE4FBE" w:rsidRPr="00EE4FBE" w:rsidRDefault="00EE4FBE" w:rsidP="0038324E">
                            <w:pPr>
                              <w:pStyle w:val="ListParagraph"/>
                              <w:numPr>
                                <w:ilvl w:val="0"/>
                                <w:numId w:val="12"/>
                              </w:numPr>
                              <w:spacing w:after="0"/>
                              <w:rPr>
                                <w:rFonts w:ascii="Calibri" w:hAnsi="Calibri" w:cs="Arial"/>
                                <w:bCs/>
                                <w:sz w:val="17"/>
                                <w:szCs w:val="17"/>
                              </w:rPr>
                            </w:pPr>
                            <w:r w:rsidRPr="00EE4FBE">
                              <w:rPr>
                                <w:rFonts w:ascii="Calibri" w:hAnsi="Calibri" w:cs="Arial"/>
                                <w:bCs/>
                                <w:sz w:val="17"/>
                                <w:szCs w:val="17"/>
                              </w:rPr>
                              <w:t>Help to control drug expenditure through effective medicines management practices and procurement</w:t>
                            </w:r>
                          </w:p>
                          <w:p w14:paraId="5B1AB44C" w14:textId="3F0D299A" w:rsidR="00EE4FBE" w:rsidRPr="0038324E" w:rsidRDefault="00EE4FBE" w:rsidP="0038324E">
                            <w:pPr>
                              <w:pStyle w:val="ListParagraph"/>
                              <w:numPr>
                                <w:ilvl w:val="0"/>
                                <w:numId w:val="12"/>
                              </w:numPr>
                              <w:spacing w:after="0"/>
                              <w:rPr>
                                <w:rFonts w:ascii="Calibri" w:hAnsi="Calibri" w:cs="Arial"/>
                                <w:bCs/>
                                <w:sz w:val="17"/>
                                <w:szCs w:val="17"/>
                              </w:rPr>
                            </w:pPr>
                            <w:r w:rsidRPr="00EE4FBE">
                              <w:rPr>
                                <w:rFonts w:ascii="Calibri" w:hAnsi="Calibri" w:cs="Arial"/>
                                <w:bCs/>
                                <w:sz w:val="17"/>
                                <w:szCs w:val="17"/>
                              </w:rPr>
                              <w:t>Adapt and refine the retail offering of the Pharmacy department to continue to attract new and existing customers</w:t>
                            </w:r>
                          </w:p>
                          <w:p w14:paraId="7701C19F" w14:textId="086F05E8" w:rsidR="0038324E" w:rsidRPr="0038324E" w:rsidRDefault="0038324E" w:rsidP="0038324E">
                            <w:pPr>
                              <w:pStyle w:val="ListParagraph"/>
                              <w:numPr>
                                <w:ilvl w:val="0"/>
                                <w:numId w:val="12"/>
                              </w:numPr>
                              <w:spacing w:after="0"/>
                              <w:rPr>
                                <w:rFonts w:ascii="Calibri" w:hAnsi="Calibri" w:cs="Arial"/>
                                <w:bCs/>
                                <w:sz w:val="17"/>
                                <w:szCs w:val="17"/>
                              </w:rPr>
                            </w:pPr>
                            <w:r w:rsidRPr="0038324E">
                              <w:rPr>
                                <w:rFonts w:ascii="Calibri" w:hAnsi="Calibri" w:cs="Arial"/>
                                <w:bCs/>
                                <w:sz w:val="17"/>
                                <w:szCs w:val="17"/>
                              </w:rPr>
                              <w:t>Take an active role in training Pharmacy and other healthcare staff</w:t>
                            </w:r>
                          </w:p>
                          <w:p w14:paraId="43A1E329" w14:textId="40E218A6" w:rsidR="0032751C" w:rsidRDefault="0038324E" w:rsidP="0032751C">
                            <w:pPr>
                              <w:pStyle w:val="ListParagraph"/>
                              <w:numPr>
                                <w:ilvl w:val="0"/>
                                <w:numId w:val="12"/>
                              </w:numPr>
                              <w:spacing w:after="0"/>
                              <w:rPr>
                                <w:rFonts w:ascii="Calibri" w:hAnsi="Calibri" w:cs="Arial"/>
                                <w:bCs/>
                                <w:sz w:val="17"/>
                                <w:szCs w:val="17"/>
                              </w:rPr>
                            </w:pPr>
                            <w:r w:rsidRPr="0038324E">
                              <w:rPr>
                                <w:rFonts w:ascii="Calibri" w:hAnsi="Calibri" w:cs="Arial"/>
                                <w:bCs/>
                                <w:sz w:val="17"/>
                                <w:szCs w:val="17"/>
                              </w:rPr>
                              <w:t>Assist in the development and review of guidelines and standard operating procedures</w:t>
                            </w:r>
                          </w:p>
                          <w:p w14:paraId="3CD8821B" w14:textId="77777777" w:rsidR="0032751C" w:rsidRPr="0032751C" w:rsidRDefault="0032751C" w:rsidP="0032751C">
                            <w:pPr>
                              <w:pStyle w:val="ListParagraph"/>
                              <w:spacing w:after="0"/>
                              <w:ind w:left="360"/>
                              <w:rPr>
                                <w:rFonts w:ascii="Calibri" w:hAnsi="Calibri" w:cs="Arial"/>
                                <w:bCs/>
                                <w:sz w:val="17"/>
                                <w:szCs w:val="17"/>
                              </w:rPr>
                            </w:pPr>
                          </w:p>
                          <w:p w14:paraId="19EEEE9F" w14:textId="77777777" w:rsidR="004D190F" w:rsidRPr="00B9443C" w:rsidRDefault="004D190F" w:rsidP="007147F3">
                            <w:pPr>
                              <w:pStyle w:val="ListParagraph"/>
                              <w:spacing w:before="60" w:after="0"/>
                              <w:ind w:left="360"/>
                              <w:rPr>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AA57A8" id="_x0000_s1028" type="#_x0000_t202" style="position:absolute;margin-left:-8.25pt;margin-top:27.3pt;width:243.6pt;height:380.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" filled="f" stroked="f">
                <v:textbox>
                  <w:txbxContent>
                    <w:p w14:paraId="4BA29CE6" w14:textId="77777777" w:rsidR="00B142D3" w:rsidRPr="00AD0DB6" w:rsidRDefault="00FA4F5D" w:rsidP="0032751C">
                      <w:pPr>
                        <w:spacing w:after="0" w:line="240" w:lineRule="auto"/>
                        <w:rPr>
                          <w:b/>
                          <w:color w:val="E20886"/>
                          <w:sz w:val="18"/>
                        </w:rPr>
                      </w:pPr>
                      <w:r w:rsidRPr="00AD0DB6">
                        <w:rPr>
                          <w:b/>
                          <w:color w:val="E20886"/>
                          <w:sz w:val="18"/>
                        </w:rPr>
                        <w:t>Key Result Areas</w:t>
                      </w:r>
                    </w:p>
                    <w:p w14:paraId="03E61A15" w14:textId="77777777" w:rsidR="00EE4FBE" w:rsidRPr="00EE4FBE" w:rsidRDefault="00EE4FBE" w:rsidP="0038324E">
                      <w:pPr>
                        <w:pStyle w:val="ListParagraph"/>
                        <w:numPr>
                          <w:ilvl w:val="0"/>
                          <w:numId w:val="12"/>
                        </w:numPr>
                        <w:spacing w:after="0"/>
                        <w:rPr>
                          <w:rFonts w:ascii="Calibri" w:hAnsi="Calibri" w:cs="Arial"/>
                          <w:bCs/>
                          <w:sz w:val="17"/>
                          <w:szCs w:val="17"/>
                        </w:rPr>
                      </w:pPr>
                      <w:r w:rsidRPr="00EE4FBE">
                        <w:rPr>
                          <w:rFonts w:ascii="Calibri" w:hAnsi="Calibri" w:cs="Arial"/>
                          <w:bCs/>
                          <w:sz w:val="17"/>
                          <w:szCs w:val="17"/>
                        </w:rPr>
                        <w:t>Demonstrate ongoing ability to competently dispense and check all prescription types in the dispensary</w:t>
                      </w:r>
                    </w:p>
                    <w:p w14:paraId="2D834A6F" w14:textId="7DCC2A00" w:rsidR="00EE4FBE" w:rsidRDefault="00EE4FBE" w:rsidP="0038324E">
                      <w:pPr>
                        <w:pStyle w:val="ListParagraph"/>
                        <w:numPr>
                          <w:ilvl w:val="0"/>
                          <w:numId w:val="12"/>
                        </w:numPr>
                        <w:spacing w:after="0"/>
                        <w:rPr>
                          <w:rFonts w:ascii="Calibri" w:hAnsi="Calibri" w:cs="Arial"/>
                          <w:bCs/>
                          <w:sz w:val="17"/>
                          <w:szCs w:val="17"/>
                        </w:rPr>
                      </w:pPr>
                      <w:r w:rsidRPr="00EE4FBE">
                        <w:rPr>
                          <w:rFonts w:ascii="Calibri" w:hAnsi="Calibri" w:cs="Arial"/>
                          <w:bCs/>
                          <w:sz w:val="17"/>
                          <w:szCs w:val="17"/>
                        </w:rPr>
                        <w:t>Errors (and near miss errors) minimised within the dispensary setting</w:t>
                      </w:r>
                    </w:p>
                    <w:p w14:paraId="1C744953" w14:textId="442EB50B" w:rsidR="0032751C" w:rsidRPr="00EE4FBE" w:rsidRDefault="0032751C" w:rsidP="0038324E">
                      <w:pPr>
                        <w:pStyle w:val="ListParagraph"/>
                        <w:numPr>
                          <w:ilvl w:val="0"/>
                          <w:numId w:val="12"/>
                        </w:numPr>
                        <w:spacing w:after="0"/>
                        <w:rPr>
                          <w:rFonts w:ascii="Calibri" w:hAnsi="Calibri" w:cs="Arial"/>
                          <w:bCs/>
                          <w:sz w:val="17"/>
                          <w:szCs w:val="17"/>
                        </w:rPr>
                      </w:pPr>
                      <w:r>
                        <w:rPr>
                          <w:rFonts w:ascii="Calibri" w:hAnsi="Calibri" w:cs="Arial"/>
                          <w:bCs/>
                          <w:sz w:val="17"/>
                          <w:szCs w:val="17"/>
                        </w:rPr>
                        <w:t>Medication incidents are reported and investigated appropriately, sharing learning and reducing risk of recurrence</w:t>
                      </w:r>
                    </w:p>
                    <w:p w14:paraId="58F4EA6B" w14:textId="1CEE4504" w:rsidR="00EE4FBE" w:rsidRPr="00EE4FBE" w:rsidRDefault="00574189" w:rsidP="00574189">
                      <w:pPr>
                        <w:pStyle w:val="ListParagraph"/>
                        <w:numPr>
                          <w:ilvl w:val="0"/>
                          <w:numId w:val="12"/>
                        </w:numPr>
                        <w:spacing w:after="0"/>
                        <w:rPr>
                          <w:rFonts w:ascii="Calibri" w:hAnsi="Calibri" w:cs="Arial"/>
                          <w:bCs/>
                          <w:sz w:val="17"/>
                          <w:szCs w:val="17"/>
                        </w:rPr>
                      </w:pPr>
                      <w:r>
                        <w:rPr>
                          <w:rFonts w:ascii="Calibri" w:hAnsi="Calibri" w:cs="Arial"/>
                          <w:bCs/>
                          <w:sz w:val="17"/>
                          <w:szCs w:val="17"/>
                        </w:rPr>
                        <w:t>Identify and prioritise u</w:t>
                      </w:r>
                      <w:r w:rsidR="00EE4FBE" w:rsidRPr="00EE4FBE">
                        <w:rPr>
                          <w:rFonts w:ascii="Calibri" w:hAnsi="Calibri" w:cs="Arial"/>
                          <w:bCs/>
                          <w:sz w:val="17"/>
                          <w:szCs w:val="17"/>
                        </w:rPr>
                        <w:t xml:space="preserve">nintentional discrepancies </w:t>
                      </w:r>
                      <w:r>
                        <w:rPr>
                          <w:rFonts w:ascii="Calibri" w:hAnsi="Calibri" w:cs="Arial"/>
                          <w:bCs/>
                          <w:sz w:val="17"/>
                          <w:szCs w:val="17"/>
                        </w:rPr>
                        <w:t>through effective medicines reconciliation</w:t>
                      </w:r>
                    </w:p>
                    <w:p w14:paraId="6317AC5A" w14:textId="10E1BC9A" w:rsidR="0038324E" w:rsidRPr="0038324E" w:rsidRDefault="0038324E" w:rsidP="0038324E">
                      <w:pPr>
                        <w:pStyle w:val="ListParagraph"/>
                        <w:numPr>
                          <w:ilvl w:val="0"/>
                          <w:numId w:val="12"/>
                        </w:numPr>
                        <w:spacing w:after="0"/>
                        <w:rPr>
                          <w:rFonts w:ascii="Calibri" w:hAnsi="Calibri" w:cs="Arial"/>
                          <w:bCs/>
                          <w:sz w:val="17"/>
                          <w:szCs w:val="17"/>
                        </w:rPr>
                      </w:pPr>
                      <w:r w:rsidRPr="0038324E">
                        <w:rPr>
                          <w:rFonts w:ascii="Calibri" w:hAnsi="Calibri" w:cs="Arial"/>
                          <w:bCs/>
                          <w:sz w:val="17"/>
                          <w:szCs w:val="17"/>
                        </w:rPr>
                        <w:t>Practice and promote safe storage and management of controlled drugs within the organisation</w:t>
                      </w:r>
                    </w:p>
                    <w:p w14:paraId="46D1F6D8" w14:textId="62B55F58" w:rsidR="00EE4FBE" w:rsidRPr="00EE4FBE" w:rsidRDefault="00EE4FBE" w:rsidP="0038324E">
                      <w:pPr>
                        <w:pStyle w:val="ListParagraph"/>
                        <w:numPr>
                          <w:ilvl w:val="0"/>
                          <w:numId w:val="12"/>
                        </w:numPr>
                        <w:spacing w:after="0"/>
                        <w:rPr>
                          <w:rFonts w:ascii="Calibri" w:hAnsi="Calibri" w:cs="Arial"/>
                          <w:bCs/>
                          <w:sz w:val="17"/>
                          <w:szCs w:val="17"/>
                        </w:rPr>
                      </w:pPr>
                      <w:r w:rsidRPr="00EE4FBE">
                        <w:rPr>
                          <w:rFonts w:ascii="Calibri" w:hAnsi="Calibri" w:cs="Arial"/>
                          <w:bCs/>
                          <w:sz w:val="17"/>
                          <w:szCs w:val="17"/>
                        </w:rPr>
                        <w:t xml:space="preserve">Effective engagement with the </w:t>
                      </w:r>
                      <w:r w:rsidRPr="0038324E">
                        <w:rPr>
                          <w:rFonts w:ascii="Calibri" w:hAnsi="Calibri" w:cs="Arial"/>
                          <w:bCs/>
                          <w:sz w:val="17"/>
                          <w:szCs w:val="17"/>
                        </w:rPr>
                        <w:t xml:space="preserve">Pharmacy and </w:t>
                      </w:r>
                      <w:r w:rsidRPr="00EE4FBE">
                        <w:rPr>
                          <w:rFonts w:ascii="Calibri" w:hAnsi="Calibri" w:cs="Arial"/>
                          <w:bCs/>
                          <w:sz w:val="17"/>
                          <w:szCs w:val="17"/>
                        </w:rPr>
                        <w:t>multi-disciplinary team</w:t>
                      </w:r>
                      <w:r w:rsidRPr="0038324E">
                        <w:rPr>
                          <w:rFonts w:ascii="Calibri" w:hAnsi="Calibri" w:cs="Arial"/>
                          <w:bCs/>
                          <w:sz w:val="17"/>
                          <w:szCs w:val="17"/>
                        </w:rPr>
                        <w:t>s</w:t>
                      </w:r>
                      <w:r w:rsidRPr="00EE4FBE">
                        <w:rPr>
                          <w:rFonts w:ascii="Calibri" w:hAnsi="Calibri" w:cs="Arial"/>
                          <w:bCs/>
                          <w:sz w:val="17"/>
                          <w:szCs w:val="17"/>
                        </w:rPr>
                        <w:t xml:space="preserve"> to improve peri-operative medicines management</w:t>
                      </w:r>
                    </w:p>
                    <w:p w14:paraId="56D59750" w14:textId="77777777" w:rsidR="00EE4FBE" w:rsidRPr="00EE4FBE" w:rsidRDefault="00EE4FBE" w:rsidP="0038324E">
                      <w:pPr>
                        <w:pStyle w:val="ListParagraph"/>
                        <w:numPr>
                          <w:ilvl w:val="0"/>
                          <w:numId w:val="12"/>
                        </w:numPr>
                        <w:spacing w:after="0"/>
                        <w:rPr>
                          <w:rFonts w:ascii="Calibri" w:hAnsi="Calibri" w:cs="Arial"/>
                          <w:bCs/>
                          <w:sz w:val="17"/>
                          <w:szCs w:val="17"/>
                        </w:rPr>
                      </w:pPr>
                      <w:r w:rsidRPr="00EE4FBE">
                        <w:rPr>
                          <w:rFonts w:ascii="Calibri" w:hAnsi="Calibri" w:cs="Arial"/>
                          <w:bCs/>
                          <w:sz w:val="17"/>
                          <w:szCs w:val="17"/>
                        </w:rPr>
                        <w:t>Help to control drug expenditure through effective medicines management practices and procurement</w:t>
                      </w:r>
                    </w:p>
                    <w:p w14:paraId="5B1AB44C" w14:textId="3F0D299A" w:rsidR="00EE4FBE" w:rsidRPr="0038324E" w:rsidRDefault="00EE4FBE" w:rsidP="0038324E">
                      <w:pPr>
                        <w:pStyle w:val="ListParagraph"/>
                        <w:numPr>
                          <w:ilvl w:val="0"/>
                          <w:numId w:val="12"/>
                        </w:numPr>
                        <w:spacing w:after="0"/>
                        <w:rPr>
                          <w:rFonts w:ascii="Calibri" w:hAnsi="Calibri" w:cs="Arial"/>
                          <w:bCs/>
                          <w:sz w:val="17"/>
                          <w:szCs w:val="17"/>
                        </w:rPr>
                      </w:pPr>
                      <w:r w:rsidRPr="00EE4FBE">
                        <w:rPr>
                          <w:rFonts w:ascii="Calibri" w:hAnsi="Calibri" w:cs="Arial"/>
                          <w:bCs/>
                          <w:sz w:val="17"/>
                          <w:szCs w:val="17"/>
                        </w:rPr>
                        <w:t>Adapt and refine the retail offering of the Pharmacy department to continue to attract new and existing customers</w:t>
                      </w:r>
                    </w:p>
                    <w:p w14:paraId="7701C19F" w14:textId="086F05E8" w:rsidR="0038324E" w:rsidRPr="0038324E" w:rsidRDefault="0038324E" w:rsidP="0038324E">
                      <w:pPr>
                        <w:pStyle w:val="ListParagraph"/>
                        <w:numPr>
                          <w:ilvl w:val="0"/>
                          <w:numId w:val="12"/>
                        </w:numPr>
                        <w:spacing w:after="0"/>
                        <w:rPr>
                          <w:rFonts w:ascii="Calibri" w:hAnsi="Calibri" w:cs="Arial"/>
                          <w:bCs/>
                          <w:sz w:val="17"/>
                          <w:szCs w:val="17"/>
                        </w:rPr>
                      </w:pPr>
                      <w:r w:rsidRPr="0038324E">
                        <w:rPr>
                          <w:rFonts w:ascii="Calibri" w:hAnsi="Calibri" w:cs="Arial"/>
                          <w:bCs/>
                          <w:sz w:val="17"/>
                          <w:szCs w:val="17"/>
                        </w:rPr>
                        <w:t>Take an active role in training Pharmacy and other healthcare staff</w:t>
                      </w:r>
                    </w:p>
                    <w:p w14:paraId="43A1E329" w14:textId="40E218A6" w:rsidR="0032751C" w:rsidRDefault="0038324E" w:rsidP="0032751C">
                      <w:pPr>
                        <w:pStyle w:val="ListParagraph"/>
                        <w:numPr>
                          <w:ilvl w:val="0"/>
                          <w:numId w:val="12"/>
                        </w:numPr>
                        <w:spacing w:after="0"/>
                        <w:rPr>
                          <w:rFonts w:ascii="Calibri" w:hAnsi="Calibri" w:cs="Arial"/>
                          <w:bCs/>
                          <w:sz w:val="17"/>
                          <w:szCs w:val="17"/>
                        </w:rPr>
                      </w:pPr>
                      <w:r w:rsidRPr="0038324E">
                        <w:rPr>
                          <w:rFonts w:ascii="Calibri" w:hAnsi="Calibri" w:cs="Arial"/>
                          <w:bCs/>
                          <w:sz w:val="17"/>
                          <w:szCs w:val="17"/>
                        </w:rPr>
                        <w:t>Assist in the development and review of guidelines and standard operating procedures</w:t>
                      </w:r>
                    </w:p>
                    <w:p w14:paraId="3CD8821B" w14:textId="77777777" w:rsidR="0032751C" w:rsidRPr="0032751C" w:rsidRDefault="0032751C" w:rsidP="0032751C">
                      <w:pPr>
                        <w:pStyle w:val="ListParagraph"/>
                        <w:spacing w:after="0"/>
                        <w:ind w:left="360"/>
                        <w:rPr>
                          <w:rFonts w:ascii="Calibri" w:hAnsi="Calibri" w:cs="Arial"/>
                          <w:bCs/>
                          <w:sz w:val="17"/>
                          <w:szCs w:val="17"/>
                        </w:rPr>
                      </w:pPr>
                    </w:p>
                    <w:p w14:paraId="19EEEE9F" w14:textId="77777777" w:rsidR="004D190F" w:rsidRPr="00B9443C" w:rsidRDefault="004D190F" w:rsidP="007147F3">
                      <w:pPr>
                        <w:pStyle w:val="ListParagraph"/>
                        <w:spacing w:before="60" w:after="0"/>
                        <w:ind w:left="360"/>
                        <w:rPr>
                          <w:sz w:val="18"/>
                        </w:rPr>
                      </w:pPr>
                    </w:p>
                  </w:txbxContent>
                </v:textbox>
              </v:shape>
            </w:pict>
          </mc:Fallback>
        </mc:AlternateContent>
      </w:r>
    </w:p>
    <w:p w14:paraId="6AB592DC" w14:textId="6ABC2F07" w:rsidR="00716AF6" w:rsidRPr="00716AF6" w:rsidRDefault="0038324E" w:rsidP="00716AF6">
      <w:r>
        <w:rPr>
          <w:noProof/>
          <w:lang w:eastAsia="en-GB"/>
        </w:rPr>
        <mc:AlternateContent>
          <mc:Choice Requires="wps">
            <w:drawing>
              <wp:anchor distT="0" distB="0" distL="114300" distR="114300" simplePos="0" relativeHeight="251689984" behindDoc="0" locked="0" layoutInCell="1" allowOverlap="1" wp14:anchorId="339ED9DF" wp14:editId="4DA2886E">
                <wp:simplePos x="0" y="0"/>
                <wp:positionH relativeFrom="column">
                  <wp:posOffset>4743450</wp:posOffset>
                </wp:positionH>
                <wp:positionV relativeFrom="paragraph">
                  <wp:posOffset>13971</wp:posOffset>
                </wp:positionV>
                <wp:extent cx="2876550" cy="5020310"/>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5020310"/>
                        </a:xfrm>
                        <a:prstGeom prst="rect">
                          <a:avLst/>
                        </a:prstGeom>
                        <a:noFill/>
                        <a:ln w="9525">
                          <a:noFill/>
                          <a:miter lim="800000"/>
                          <a:headEnd/>
                          <a:tailEnd/>
                        </a:ln>
                      </wps:spPr>
                      <wps:txbx>
                        <w:txbxContent>
                          <w:p w14:paraId="3B45F5B5" w14:textId="77777777" w:rsidR="00716AF6" w:rsidRPr="00AD0DB6" w:rsidRDefault="00716AF6" w:rsidP="0032751C">
                            <w:pPr>
                              <w:spacing w:after="0" w:line="240" w:lineRule="auto"/>
                              <w:rPr>
                                <w:b/>
                                <w:color w:val="E20886"/>
                                <w:sz w:val="18"/>
                              </w:rPr>
                            </w:pPr>
                            <w:r w:rsidRPr="00AD0DB6">
                              <w:rPr>
                                <w:b/>
                                <w:color w:val="E20886"/>
                                <w:sz w:val="18"/>
                              </w:rPr>
                              <w:t>Skills and Experience</w:t>
                            </w:r>
                          </w:p>
                          <w:p w14:paraId="79D63271" w14:textId="77777777" w:rsidR="00EE4FBE" w:rsidRPr="00EE4FBE" w:rsidRDefault="00EE4FBE" w:rsidP="00EE4FBE">
                            <w:pPr>
                              <w:numPr>
                                <w:ilvl w:val="0"/>
                                <w:numId w:val="24"/>
                              </w:numPr>
                              <w:spacing w:after="0" w:line="240" w:lineRule="auto"/>
                              <w:contextualSpacing/>
                              <w:rPr>
                                <w:sz w:val="18"/>
                                <w:szCs w:val="18"/>
                              </w:rPr>
                            </w:pPr>
                            <w:r w:rsidRPr="00EE4FBE">
                              <w:rPr>
                                <w:sz w:val="18"/>
                                <w:szCs w:val="18"/>
                              </w:rPr>
                              <w:t>Degree in Pharmacy</w:t>
                            </w:r>
                          </w:p>
                          <w:p w14:paraId="295A1E80" w14:textId="77777777" w:rsidR="00EE4FBE" w:rsidRPr="00EE4FBE" w:rsidRDefault="00EE4FBE" w:rsidP="00EE4FBE">
                            <w:pPr>
                              <w:numPr>
                                <w:ilvl w:val="0"/>
                                <w:numId w:val="24"/>
                              </w:numPr>
                              <w:spacing w:after="0" w:line="240" w:lineRule="auto"/>
                              <w:contextualSpacing/>
                              <w:rPr>
                                <w:sz w:val="18"/>
                                <w:szCs w:val="18"/>
                              </w:rPr>
                            </w:pPr>
                            <w:r w:rsidRPr="00EE4FBE">
                              <w:rPr>
                                <w:sz w:val="18"/>
                                <w:szCs w:val="18"/>
                              </w:rPr>
                              <w:t>Registration with GPhC as a Pharmacist</w:t>
                            </w:r>
                          </w:p>
                          <w:p w14:paraId="0150DB50" w14:textId="77777777" w:rsidR="00EE4FBE" w:rsidRPr="00EE4FBE" w:rsidRDefault="00EE4FBE" w:rsidP="00EE4FBE">
                            <w:pPr>
                              <w:numPr>
                                <w:ilvl w:val="0"/>
                                <w:numId w:val="24"/>
                              </w:numPr>
                              <w:spacing w:after="0" w:line="240" w:lineRule="auto"/>
                              <w:contextualSpacing/>
                              <w:rPr>
                                <w:sz w:val="18"/>
                                <w:szCs w:val="18"/>
                              </w:rPr>
                            </w:pPr>
                            <w:r w:rsidRPr="00EE4FBE">
                              <w:rPr>
                                <w:sz w:val="18"/>
                                <w:szCs w:val="18"/>
                              </w:rPr>
                              <w:t>Evidence of CPD</w:t>
                            </w:r>
                          </w:p>
                          <w:p w14:paraId="15FA3221" w14:textId="77777777" w:rsidR="00EE4FBE" w:rsidRPr="00EE4FBE" w:rsidRDefault="00EE4FBE" w:rsidP="00EE4FBE">
                            <w:pPr>
                              <w:numPr>
                                <w:ilvl w:val="0"/>
                                <w:numId w:val="24"/>
                              </w:numPr>
                              <w:spacing w:after="0" w:line="240" w:lineRule="auto"/>
                              <w:contextualSpacing/>
                              <w:rPr>
                                <w:sz w:val="18"/>
                                <w:szCs w:val="18"/>
                              </w:rPr>
                            </w:pPr>
                            <w:r w:rsidRPr="00EE4FBE">
                              <w:rPr>
                                <w:sz w:val="18"/>
                                <w:szCs w:val="18"/>
                              </w:rPr>
                              <w:t>Experience of working within a healthcare team</w:t>
                            </w:r>
                          </w:p>
                          <w:p w14:paraId="3A61D9F5" w14:textId="77777777" w:rsidR="00EE4FBE" w:rsidRPr="00EE4FBE" w:rsidRDefault="00EE4FBE" w:rsidP="00EE4FBE">
                            <w:pPr>
                              <w:numPr>
                                <w:ilvl w:val="0"/>
                                <w:numId w:val="24"/>
                              </w:numPr>
                              <w:spacing w:after="0" w:line="240" w:lineRule="auto"/>
                              <w:contextualSpacing/>
                              <w:rPr>
                                <w:sz w:val="18"/>
                                <w:szCs w:val="18"/>
                              </w:rPr>
                            </w:pPr>
                            <w:r w:rsidRPr="00EE4FBE">
                              <w:rPr>
                                <w:sz w:val="18"/>
                                <w:szCs w:val="18"/>
                              </w:rPr>
                              <w:t>Previous experience of working in a busy dispensary environment</w:t>
                            </w:r>
                          </w:p>
                          <w:p w14:paraId="56F3534C" w14:textId="77777777" w:rsidR="00EE4FBE" w:rsidRPr="00EE4FBE" w:rsidRDefault="00EE4FBE" w:rsidP="00EE4FBE">
                            <w:pPr>
                              <w:numPr>
                                <w:ilvl w:val="0"/>
                                <w:numId w:val="24"/>
                              </w:numPr>
                              <w:spacing w:after="0" w:line="240" w:lineRule="auto"/>
                              <w:contextualSpacing/>
                              <w:rPr>
                                <w:sz w:val="18"/>
                                <w:szCs w:val="18"/>
                              </w:rPr>
                            </w:pPr>
                            <w:r w:rsidRPr="00EE4FBE">
                              <w:rPr>
                                <w:sz w:val="18"/>
                                <w:szCs w:val="18"/>
                              </w:rPr>
                              <w:t>Previous hospital experience is desirable but not essential</w:t>
                            </w:r>
                          </w:p>
                          <w:p w14:paraId="4FCF711C" w14:textId="77777777" w:rsidR="00EE4FBE" w:rsidRPr="00EE4FBE" w:rsidRDefault="00EE4FBE" w:rsidP="00EE4FBE">
                            <w:pPr>
                              <w:numPr>
                                <w:ilvl w:val="0"/>
                                <w:numId w:val="24"/>
                              </w:numPr>
                              <w:spacing w:after="0" w:line="240" w:lineRule="auto"/>
                              <w:contextualSpacing/>
                              <w:rPr>
                                <w:sz w:val="18"/>
                                <w:szCs w:val="18"/>
                              </w:rPr>
                            </w:pPr>
                            <w:r w:rsidRPr="00EE4FBE">
                              <w:rPr>
                                <w:sz w:val="18"/>
                                <w:szCs w:val="18"/>
                              </w:rPr>
                              <w:t>Previous experience of supervising other staff is desirable</w:t>
                            </w:r>
                          </w:p>
                          <w:p w14:paraId="64332B97" w14:textId="77777777" w:rsidR="00EE4FBE" w:rsidRPr="00EE4FBE" w:rsidRDefault="00EE4FBE" w:rsidP="00EE4FBE">
                            <w:pPr>
                              <w:numPr>
                                <w:ilvl w:val="0"/>
                                <w:numId w:val="24"/>
                              </w:numPr>
                              <w:spacing w:after="0" w:line="240" w:lineRule="auto"/>
                              <w:contextualSpacing/>
                              <w:rPr>
                                <w:sz w:val="18"/>
                                <w:szCs w:val="18"/>
                              </w:rPr>
                            </w:pPr>
                            <w:r w:rsidRPr="00EE4FBE">
                              <w:rPr>
                                <w:sz w:val="18"/>
                                <w:szCs w:val="18"/>
                              </w:rPr>
                              <w:t>Experience and skills in using computer programs and harnessing technology to enhance the Pharmacy service</w:t>
                            </w:r>
                          </w:p>
                          <w:p w14:paraId="1A1C39B1" w14:textId="77777777" w:rsidR="00EE4FBE" w:rsidRPr="00EE4FBE" w:rsidRDefault="00EE4FBE" w:rsidP="00EE4FBE">
                            <w:pPr>
                              <w:numPr>
                                <w:ilvl w:val="0"/>
                                <w:numId w:val="24"/>
                              </w:numPr>
                              <w:spacing w:after="0" w:line="240" w:lineRule="auto"/>
                              <w:contextualSpacing/>
                              <w:rPr>
                                <w:sz w:val="18"/>
                                <w:szCs w:val="18"/>
                              </w:rPr>
                            </w:pPr>
                            <w:r w:rsidRPr="00EE4FBE">
                              <w:rPr>
                                <w:sz w:val="18"/>
                                <w:szCs w:val="18"/>
                              </w:rPr>
                              <w:t>Previous experience of audit and report writing</w:t>
                            </w:r>
                          </w:p>
                          <w:p w14:paraId="47DDFC1D" w14:textId="77777777" w:rsidR="00EE4FBE" w:rsidRPr="00EE4FBE" w:rsidRDefault="00EE4FBE" w:rsidP="00EE4FBE">
                            <w:pPr>
                              <w:numPr>
                                <w:ilvl w:val="0"/>
                                <w:numId w:val="24"/>
                              </w:numPr>
                              <w:spacing w:after="0" w:line="240" w:lineRule="auto"/>
                              <w:contextualSpacing/>
                              <w:rPr>
                                <w:sz w:val="18"/>
                                <w:szCs w:val="18"/>
                              </w:rPr>
                            </w:pPr>
                            <w:r w:rsidRPr="00EE4FBE">
                              <w:rPr>
                                <w:sz w:val="18"/>
                                <w:szCs w:val="18"/>
                              </w:rPr>
                              <w:t xml:space="preserve">Good interpersonal skills and ability to develop strong working relationships with colleagues </w:t>
                            </w:r>
                          </w:p>
                          <w:p w14:paraId="2A1DC2F2" w14:textId="77777777" w:rsidR="00EE4FBE" w:rsidRPr="00EE4FBE" w:rsidRDefault="00EE4FBE" w:rsidP="00EE4FBE">
                            <w:pPr>
                              <w:numPr>
                                <w:ilvl w:val="0"/>
                                <w:numId w:val="24"/>
                              </w:numPr>
                              <w:spacing w:after="0" w:line="240" w:lineRule="auto"/>
                              <w:contextualSpacing/>
                              <w:rPr>
                                <w:sz w:val="18"/>
                                <w:szCs w:val="18"/>
                              </w:rPr>
                            </w:pPr>
                            <w:r w:rsidRPr="00EE4FBE">
                              <w:rPr>
                                <w:sz w:val="18"/>
                                <w:szCs w:val="18"/>
                              </w:rPr>
                              <w:t>Evidence of good customer service skills and awareness</w:t>
                            </w:r>
                          </w:p>
                          <w:p w14:paraId="0353E41C" w14:textId="4A723830" w:rsidR="007147F3" w:rsidRPr="009A33F1" w:rsidRDefault="007147F3" w:rsidP="00EE4FBE">
                            <w:pPr>
                              <w:ind w:left="360"/>
                              <w:rPr>
                                <w:bCs/>
                                <w:sz w:val="16"/>
                                <w:szCs w:val="20"/>
                              </w:rPr>
                            </w:pPr>
                          </w:p>
                          <w:p w14:paraId="1EC90453" w14:textId="77777777" w:rsidR="008D3B0A" w:rsidRDefault="008D3B0A" w:rsidP="001B7537">
                            <w:pPr>
                              <w:rPr>
                                <w:sz w:val="18"/>
                              </w:rPr>
                            </w:pPr>
                          </w:p>
                          <w:p w14:paraId="20B79409" w14:textId="77777777" w:rsidR="008D3B0A" w:rsidRDefault="008D3B0A" w:rsidP="001B7537">
                            <w:pPr>
                              <w:rPr>
                                <w:sz w:val="18"/>
                              </w:rPr>
                            </w:pPr>
                          </w:p>
                          <w:p w14:paraId="3DB6D35E" w14:textId="77777777" w:rsidR="008D3B0A" w:rsidRDefault="008D3B0A" w:rsidP="001B7537">
                            <w:pPr>
                              <w:rPr>
                                <w:sz w:val="18"/>
                              </w:rPr>
                            </w:pPr>
                          </w:p>
                          <w:p w14:paraId="29D79C89" w14:textId="77777777" w:rsidR="008D3B0A" w:rsidRDefault="008D3B0A" w:rsidP="001B7537">
                            <w:pPr>
                              <w:rPr>
                                <w:sz w:val="18"/>
                              </w:rPr>
                            </w:pPr>
                          </w:p>
                          <w:p w14:paraId="4F9CF003" w14:textId="77777777" w:rsidR="008D3B0A" w:rsidRDefault="008D3B0A" w:rsidP="001B7537">
                            <w:pPr>
                              <w:rPr>
                                <w:sz w:val="18"/>
                              </w:rPr>
                            </w:pPr>
                          </w:p>
                          <w:p w14:paraId="52B07E6D" w14:textId="77777777" w:rsidR="008D3B0A" w:rsidRDefault="008D3B0A" w:rsidP="001B7537">
                            <w:pPr>
                              <w:rPr>
                                <w:sz w:val="18"/>
                              </w:rPr>
                            </w:pPr>
                          </w:p>
                          <w:p w14:paraId="57EF058C" w14:textId="77777777" w:rsidR="008D3B0A" w:rsidRDefault="008D3B0A" w:rsidP="001B7537">
                            <w:pPr>
                              <w:rPr>
                                <w:sz w:val="18"/>
                              </w:rPr>
                            </w:pPr>
                          </w:p>
                          <w:p w14:paraId="07B49F8F" w14:textId="77777777" w:rsidR="008D3B0A" w:rsidRDefault="008D3B0A" w:rsidP="001B7537">
                            <w:pPr>
                              <w:rPr>
                                <w:sz w:val="18"/>
                              </w:rPr>
                            </w:pPr>
                          </w:p>
                          <w:p w14:paraId="3759E04E" w14:textId="77777777" w:rsidR="008D3B0A" w:rsidRDefault="008D3B0A" w:rsidP="001B7537">
                            <w:pPr>
                              <w:rPr>
                                <w:sz w:val="18"/>
                              </w:rPr>
                            </w:pPr>
                          </w:p>
                          <w:p w14:paraId="0DFEE263" w14:textId="77777777" w:rsidR="008D3B0A" w:rsidRDefault="008D3B0A" w:rsidP="001B7537">
                            <w:pPr>
                              <w:rPr>
                                <w:sz w:val="18"/>
                              </w:rPr>
                            </w:pPr>
                          </w:p>
                          <w:p w14:paraId="063F9F79" w14:textId="77777777" w:rsidR="008D3B0A" w:rsidRDefault="008D3B0A" w:rsidP="001B7537">
                            <w:pPr>
                              <w:rPr>
                                <w:sz w:val="18"/>
                              </w:rPr>
                            </w:pPr>
                          </w:p>
                          <w:p w14:paraId="51D59E93" w14:textId="77777777" w:rsidR="008D3B0A" w:rsidRDefault="008D3B0A" w:rsidP="001B7537">
                            <w:pPr>
                              <w:rPr>
                                <w:sz w:val="18"/>
                              </w:rPr>
                            </w:pPr>
                          </w:p>
                          <w:p w14:paraId="0B316165" w14:textId="77777777" w:rsidR="008D3B0A" w:rsidRDefault="008D3B0A" w:rsidP="001B7537">
                            <w:pPr>
                              <w:rPr>
                                <w:sz w:val="18"/>
                              </w:rPr>
                            </w:pPr>
                          </w:p>
                          <w:p w14:paraId="00721A11" w14:textId="77777777" w:rsidR="008D3B0A" w:rsidRDefault="008D3B0A" w:rsidP="001B7537">
                            <w:pPr>
                              <w:rPr>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9ED9DF" id="_x0000_s1029" type="#_x0000_t202" style="position:absolute;margin-left:373.5pt;margin-top:1.1pt;width:226.5pt;height:395.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" filled="f" stroked="f">
                <v:textbox>
                  <w:txbxContent>
                    <w:p w14:paraId="3B45F5B5" w14:textId="77777777" w:rsidR="00716AF6" w:rsidRPr="00AD0DB6" w:rsidRDefault="00716AF6" w:rsidP="0032751C">
                      <w:pPr>
                        <w:spacing w:after="0" w:line="240" w:lineRule="auto"/>
                        <w:rPr>
                          <w:b/>
                          <w:color w:val="E20886"/>
                          <w:sz w:val="18"/>
                        </w:rPr>
                      </w:pPr>
                      <w:r w:rsidRPr="00AD0DB6">
                        <w:rPr>
                          <w:b/>
                          <w:color w:val="E20886"/>
                          <w:sz w:val="18"/>
                        </w:rPr>
                        <w:t>Skills and Experience</w:t>
                      </w:r>
                    </w:p>
                    <w:p w14:paraId="79D63271" w14:textId="77777777" w:rsidR="00EE4FBE" w:rsidRPr="00EE4FBE" w:rsidRDefault="00EE4FBE" w:rsidP="00EE4FBE">
                      <w:pPr>
                        <w:numPr>
                          <w:ilvl w:val="0"/>
                          <w:numId w:val="24"/>
                        </w:numPr>
                        <w:spacing w:after="0" w:line="240" w:lineRule="auto"/>
                        <w:contextualSpacing/>
                        <w:rPr>
                          <w:sz w:val="18"/>
                          <w:szCs w:val="18"/>
                        </w:rPr>
                      </w:pPr>
                      <w:r w:rsidRPr="00EE4FBE">
                        <w:rPr>
                          <w:sz w:val="18"/>
                          <w:szCs w:val="18"/>
                        </w:rPr>
                        <w:t>Degree in Pharmacy</w:t>
                      </w:r>
                    </w:p>
                    <w:p w14:paraId="295A1E80" w14:textId="77777777" w:rsidR="00EE4FBE" w:rsidRPr="00EE4FBE" w:rsidRDefault="00EE4FBE" w:rsidP="00EE4FBE">
                      <w:pPr>
                        <w:numPr>
                          <w:ilvl w:val="0"/>
                          <w:numId w:val="24"/>
                        </w:numPr>
                        <w:spacing w:after="0" w:line="240" w:lineRule="auto"/>
                        <w:contextualSpacing/>
                        <w:rPr>
                          <w:sz w:val="18"/>
                          <w:szCs w:val="18"/>
                        </w:rPr>
                      </w:pPr>
                      <w:r w:rsidRPr="00EE4FBE">
                        <w:rPr>
                          <w:sz w:val="18"/>
                          <w:szCs w:val="18"/>
                        </w:rPr>
                        <w:t>Registration with GPhC as a Pharmacist</w:t>
                      </w:r>
                    </w:p>
                    <w:p w14:paraId="0150DB50" w14:textId="77777777" w:rsidR="00EE4FBE" w:rsidRPr="00EE4FBE" w:rsidRDefault="00EE4FBE" w:rsidP="00EE4FBE">
                      <w:pPr>
                        <w:numPr>
                          <w:ilvl w:val="0"/>
                          <w:numId w:val="24"/>
                        </w:numPr>
                        <w:spacing w:after="0" w:line="240" w:lineRule="auto"/>
                        <w:contextualSpacing/>
                        <w:rPr>
                          <w:sz w:val="18"/>
                          <w:szCs w:val="18"/>
                        </w:rPr>
                      </w:pPr>
                      <w:r w:rsidRPr="00EE4FBE">
                        <w:rPr>
                          <w:sz w:val="18"/>
                          <w:szCs w:val="18"/>
                        </w:rPr>
                        <w:t>Evidence of CPD</w:t>
                      </w:r>
                    </w:p>
                    <w:p w14:paraId="15FA3221" w14:textId="77777777" w:rsidR="00EE4FBE" w:rsidRPr="00EE4FBE" w:rsidRDefault="00EE4FBE" w:rsidP="00EE4FBE">
                      <w:pPr>
                        <w:numPr>
                          <w:ilvl w:val="0"/>
                          <w:numId w:val="24"/>
                        </w:numPr>
                        <w:spacing w:after="0" w:line="240" w:lineRule="auto"/>
                        <w:contextualSpacing/>
                        <w:rPr>
                          <w:sz w:val="18"/>
                          <w:szCs w:val="18"/>
                        </w:rPr>
                      </w:pPr>
                      <w:r w:rsidRPr="00EE4FBE">
                        <w:rPr>
                          <w:sz w:val="18"/>
                          <w:szCs w:val="18"/>
                        </w:rPr>
                        <w:t>Experience of working within a healthcare team</w:t>
                      </w:r>
                    </w:p>
                    <w:p w14:paraId="3A61D9F5" w14:textId="77777777" w:rsidR="00EE4FBE" w:rsidRPr="00EE4FBE" w:rsidRDefault="00EE4FBE" w:rsidP="00EE4FBE">
                      <w:pPr>
                        <w:numPr>
                          <w:ilvl w:val="0"/>
                          <w:numId w:val="24"/>
                        </w:numPr>
                        <w:spacing w:after="0" w:line="240" w:lineRule="auto"/>
                        <w:contextualSpacing/>
                        <w:rPr>
                          <w:sz w:val="18"/>
                          <w:szCs w:val="18"/>
                        </w:rPr>
                      </w:pPr>
                      <w:r w:rsidRPr="00EE4FBE">
                        <w:rPr>
                          <w:sz w:val="18"/>
                          <w:szCs w:val="18"/>
                        </w:rPr>
                        <w:t>Previous experience of working in a busy dispensary environment</w:t>
                      </w:r>
                    </w:p>
                    <w:p w14:paraId="56F3534C" w14:textId="77777777" w:rsidR="00EE4FBE" w:rsidRPr="00EE4FBE" w:rsidRDefault="00EE4FBE" w:rsidP="00EE4FBE">
                      <w:pPr>
                        <w:numPr>
                          <w:ilvl w:val="0"/>
                          <w:numId w:val="24"/>
                        </w:numPr>
                        <w:spacing w:after="0" w:line="240" w:lineRule="auto"/>
                        <w:contextualSpacing/>
                        <w:rPr>
                          <w:sz w:val="18"/>
                          <w:szCs w:val="18"/>
                        </w:rPr>
                      </w:pPr>
                      <w:r w:rsidRPr="00EE4FBE">
                        <w:rPr>
                          <w:sz w:val="18"/>
                          <w:szCs w:val="18"/>
                        </w:rPr>
                        <w:t>Previous hospital experience is desirable but not essential</w:t>
                      </w:r>
                    </w:p>
                    <w:p w14:paraId="4FCF711C" w14:textId="77777777" w:rsidR="00EE4FBE" w:rsidRPr="00EE4FBE" w:rsidRDefault="00EE4FBE" w:rsidP="00EE4FBE">
                      <w:pPr>
                        <w:numPr>
                          <w:ilvl w:val="0"/>
                          <w:numId w:val="24"/>
                        </w:numPr>
                        <w:spacing w:after="0" w:line="240" w:lineRule="auto"/>
                        <w:contextualSpacing/>
                        <w:rPr>
                          <w:sz w:val="18"/>
                          <w:szCs w:val="18"/>
                        </w:rPr>
                      </w:pPr>
                      <w:r w:rsidRPr="00EE4FBE">
                        <w:rPr>
                          <w:sz w:val="18"/>
                          <w:szCs w:val="18"/>
                        </w:rPr>
                        <w:t>Previous experience of supervising other staff is desirable</w:t>
                      </w:r>
                    </w:p>
                    <w:p w14:paraId="64332B97" w14:textId="77777777" w:rsidR="00EE4FBE" w:rsidRPr="00EE4FBE" w:rsidRDefault="00EE4FBE" w:rsidP="00EE4FBE">
                      <w:pPr>
                        <w:numPr>
                          <w:ilvl w:val="0"/>
                          <w:numId w:val="24"/>
                        </w:numPr>
                        <w:spacing w:after="0" w:line="240" w:lineRule="auto"/>
                        <w:contextualSpacing/>
                        <w:rPr>
                          <w:sz w:val="18"/>
                          <w:szCs w:val="18"/>
                        </w:rPr>
                      </w:pPr>
                      <w:r w:rsidRPr="00EE4FBE">
                        <w:rPr>
                          <w:sz w:val="18"/>
                          <w:szCs w:val="18"/>
                        </w:rPr>
                        <w:t>Experience and skills in using computer programs and harnessing technology to enhance the Pharmacy service</w:t>
                      </w:r>
                    </w:p>
                    <w:p w14:paraId="1A1C39B1" w14:textId="77777777" w:rsidR="00EE4FBE" w:rsidRPr="00EE4FBE" w:rsidRDefault="00EE4FBE" w:rsidP="00EE4FBE">
                      <w:pPr>
                        <w:numPr>
                          <w:ilvl w:val="0"/>
                          <w:numId w:val="24"/>
                        </w:numPr>
                        <w:spacing w:after="0" w:line="240" w:lineRule="auto"/>
                        <w:contextualSpacing/>
                        <w:rPr>
                          <w:sz w:val="18"/>
                          <w:szCs w:val="18"/>
                        </w:rPr>
                      </w:pPr>
                      <w:r w:rsidRPr="00EE4FBE">
                        <w:rPr>
                          <w:sz w:val="18"/>
                          <w:szCs w:val="18"/>
                        </w:rPr>
                        <w:t>Previous experience of audit and report writing</w:t>
                      </w:r>
                    </w:p>
                    <w:p w14:paraId="47DDFC1D" w14:textId="77777777" w:rsidR="00EE4FBE" w:rsidRPr="00EE4FBE" w:rsidRDefault="00EE4FBE" w:rsidP="00EE4FBE">
                      <w:pPr>
                        <w:numPr>
                          <w:ilvl w:val="0"/>
                          <w:numId w:val="24"/>
                        </w:numPr>
                        <w:spacing w:after="0" w:line="240" w:lineRule="auto"/>
                        <w:contextualSpacing/>
                        <w:rPr>
                          <w:sz w:val="18"/>
                          <w:szCs w:val="18"/>
                        </w:rPr>
                      </w:pPr>
                      <w:r w:rsidRPr="00EE4FBE">
                        <w:rPr>
                          <w:sz w:val="18"/>
                          <w:szCs w:val="18"/>
                        </w:rPr>
                        <w:t xml:space="preserve">Good interpersonal skills and ability to develop strong working relationships with colleagues </w:t>
                      </w:r>
                    </w:p>
                    <w:p w14:paraId="2A1DC2F2" w14:textId="77777777" w:rsidR="00EE4FBE" w:rsidRPr="00EE4FBE" w:rsidRDefault="00EE4FBE" w:rsidP="00EE4FBE">
                      <w:pPr>
                        <w:numPr>
                          <w:ilvl w:val="0"/>
                          <w:numId w:val="24"/>
                        </w:numPr>
                        <w:spacing w:after="0" w:line="240" w:lineRule="auto"/>
                        <w:contextualSpacing/>
                        <w:rPr>
                          <w:sz w:val="18"/>
                          <w:szCs w:val="18"/>
                        </w:rPr>
                      </w:pPr>
                      <w:r w:rsidRPr="00EE4FBE">
                        <w:rPr>
                          <w:sz w:val="18"/>
                          <w:szCs w:val="18"/>
                        </w:rPr>
                        <w:t>Evidence of good customer service skills and awareness</w:t>
                      </w:r>
                    </w:p>
                    <w:p w14:paraId="0353E41C" w14:textId="4A723830" w:rsidR="007147F3" w:rsidRPr="009A33F1" w:rsidRDefault="007147F3" w:rsidP="00EE4FBE">
                      <w:pPr>
                        <w:ind w:left="360"/>
                        <w:rPr>
                          <w:bCs/>
                          <w:sz w:val="16"/>
                          <w:szCs w:val="20"/>
                        </w:rPr>
                      </w:pPr>
                    </w:p>
                    <w:p w14:paraId="1EC90453" w14:textId="77777777" w:rsidR="008D3B0A" w:rsidRDefault="008D3B0A" w:rsidP="001B7537">
                      <w:pPr>
                        <w:rPr>
                          <w:sz w:val="18"/>
                        </w:rPr>
                      </w:pPr>
                    </w:p>
                    <w:p w14:paraId="20B79409" w14:textId="77777777" w:rsidR="008D3B0A" w:rsidRDefault="008D3B0A" w:rsidP="001B7537">
                      <w:pPr>
                        <w:rPr>
                          <w:sz w:val="18"/>
                        </w:rPr>
                      </w:pPr>
                    </w:p>
                    <w:p w14:paraId="3DB6D35E" w14:textId="77777777" w:rsidR="008D3B0A" w:rsidRDefault="008D3B0A" w:rsidP="001B7537">
                      <w:pPr>
                        <w:rPr>
                          <w:sz w:val="18"/>
                        </w:rPr>
                      </w:pPr>
                    </w:p>
                    <w:p w14:paraId="29D79C89" w14:textId="77777777" w:rsidR="008D3B0A" w:rsidRDefault="008D3B0A" w:rsidP="001B7537">
                      <w:pPr>
                        <w:rPr>
                          <w:sz w:val="18"/>
                        </w:rPr>
                      </w:pPr>
                    </w:p>
                    <w:p w14:paraId="4F9CF003" w14:textId="77777777" w:rsidR="008D3B0A" w:rsidRDefault="008D3B0A" w:rsidP="001B7537">
                      <w:pPr>
                        <w:rPr>
                          <w:sz w:val="18"/>
                        </w:rPr>
                      </w:pPr>
                    </w:p>
                    <w:p w14:paraId="52B07E6D" w14:textId="77777777" w:rsidR="008D3B0A" w:rsidRDefault="008D3B0A" w:rsidP="001B7537">
                      <w:pPr>
                        <w:rPr>
                          <w:sz w:val="18"/>
                        </w:rPr>
                      </w:pPr>
                    </w:p>
                    <w:p w14:paraId="57EF058C" w14:textId="77777777" w:rsidR="008D3B0A" w:rsidRDefault="008D3B0A" w:rsidP="001B7537">
                      <w:pPr>
                        <w:rPr>
                          <w:sz w:val="18"/>
                        </w:rPr>
                      </w:pPr>
                    </w:p>
                    <w:p w14:paraId="07B49F8F" w14:textId="77777777" w:rsidR="008D3B0A" w:rsidRDefault="008D3B0A" w:rsidP="001B7537">
                      <w:pPr>
                        <w:rPr>
                          <w:sz w:val="18"/>
                        </w:rPr>
                      </w:pPr>
                    </w:p>
                    <w:p w14:paraId="3759E04E" w14:textId="77777777" w:rsidR="008D3B0A" w:rsidRDefault="008D3B0A" w:rsidP="001B7537">
                      <w:pPr>
                        <w:rPr>
                          <w:sz w:val="18"/>
                        </w:rPr>
                      </w:pPr>
                    </w:p>
                    <w:p w14:paraId="0DFEE263" w14:textId="77777777" w:rsidR="008D3B0A" w:rsidRDefault="008D3B0A" w:rsidP="001B7537">
                      <w:pPr>
                        <w:rPr>
                          <w:sz w:val="18"/>
                        </w:rPr>
                      </w:pPr>
                    </w:p>
                    <w:p w14:paraId="063F9F79" w14:textId="77777777" w:rsidR="008D3B0A" w:rsidRDefault="008D3B0A" w:rsidP="001B7537">
                      <w:pPr>
                        <w:rPr>
                          <w:sz w:val="18"/>
                        </w:rPr>
                      </w:pPr>
                    </w:p>
                    <w:p w14:paraId="51D59E93" w14:textId="77777777" w:rsidR="008D3B0A" w:rsidRDefault="008D3B0A" w:rsidP="001B7537">
                      <w:pPr>
                        <w:rPr>
                          <w:sz w:val="18"/>
                        </w:rPr>
                      </w:pPr>
                    </w:p>
                    <w:p w14:paraId="0B316165" w14:textId="77777777" w:rsidR="008D3B0A" w:rsidRDefault="008D3B0A" w:rsidP="001B7537">
                      <w:pPr>
                        <w:rPr>
                          <w:sz w:val="18"/>
                        </w:rPr>
                      </w:pPr>
                    </w:p>
                    <w:p w14:paraId="00721A11" w14:textId="77777777" w:rsidR="008D3B0A" w:rsidRDefault="008D3B0A" w:rsidP="001B7537">
                      <w:pPr>
                        <w:rPr>
                          <w:sz w:val="18"/>
                        </w:rPr>
                      </w:pPr>
                    </w:p>
                  </w:txbxContent>
                </v:textbox>
              </v:shape>
            </w:pict>
          </mc:Fallback>
        </mc:AlternateContent>
      </w:r>
      <w:r>
        <w:rPr>
          <w:noProof/>
          <w:lang w:eastAsia="en-GB"/>
        </w:rPr>
        <mc:AlternateContent>
          <mc:Choice Requires="wps">
            <w:drawing>
              <wp:anchor distT="0" distB="0" distL="114300" distR="114300" simplePos="0" relativeHeight="251687936" behindDoc="0" locked="0" layoutInCell="1" allowOverlap="1" wp14:anchorId="0B7DAED7" wp14:editId="32163242">
                <wp:simplePos x="0" y="0"/>
                <wp:positionH relativeFrom="column">
                  <wp:posOffset>3038475</wp:posOffset>
                </wp:positionH>
                <wp:positionV relativeFrom="paragraph">
                  <wp:posOffset>13970</wp:posOffset>
                </wp:positionV>
                <wp:extent cx="1704340" cy="4848225"/>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340" cy="4848225"/>
                        </a:xfrm>
                        <a:prstGeom prst="rect">
                          <a:avLst/>
                        </a:prstGeom>
                        <a:noFill/>
                        <a:ln w="9525">
                          <a:noFill/>
                          <a:miter lim="800000"/>
                          <a:headEnd/>
                          <a:tailEnd/>
                        </a:ln>
                      </wps:spPr>
                      <wps:txbx>
                        <w:txbxContent>
                          <w:p w14:paraId="2CEF6694" w14:textId="159E9419" w:rsidR="00716AF6" w:rsidRDefault="00716AF6" w:rsidP="0038324E">
                            <w:pPr>
                              <w:spacing w:after="0"/>
                              <w:rPr>
                                <w:b/>
                                <w:color w:val="E20886"/>
                                <w:sz w:val="18"/>
                              </w:rPr>
                            </w:pPr>
                            <w:r w:rsidRPr="00AD0DB6">
                              <w:rPr>
                                <w:b/>
                                <w:color w:val="E20886"/>
                                <w:sz w:val="18"/>
                              </w:rPr>
                              <w:t>Measurement</w:t>
                            </w:r>
                          </w:p>
                          <w:p w14:paraId="2B019E66" w14:textId="77777777" w:rsidR="00EE4FBE" w:rsidRPr="00EE4FBE" w:rsidRDefault="00EE4FBE" w:rsidP="0038324E">
                            <w:pPr>
                              <w:numPr>
                                <w:ilvl w:val="0"/>
                                <w:numId w:val="22"/>
                              </w:numPr>
                              <w:spacing w:after="0" w:line="240" w:lineRule="auto"/>
                              <w:rPr>
                                <w:sz w:val="18"/>
                                <w:szCs w:val="18"/>
                              </w:rPr>
                            </w:pPr>
                            <w:r w:rsidRPr="00EE4FBE">
                              <w:rPr>
                                <w:sz w:val="18"/>
                                <w:szCs w:val="18"/>
                              </w:rPr>
                              <w:t>Checking and dispensing accreditations maintained at agreed intervals.</w:t>
                            </w:r>
                          </w:p>
                          <w:p w14:paraId="78267CD4" w14:textId="77777777" w:rsidR="00EE4FBE" w:rsidRPr="00EE4FBE" w:rsidRDefault="00EE4FBE" w:rsidP="0038324E">
                            <w:pPr>
                              <w:numPr>
                                <w:ilvl w:val="0"/>
                                <w:numId w:val="22"/>
                              </w:numPr>
                              <w:spacing w:after="0" w:line="240" w:lineRule="auto"/>
                              <w:rPr>
                                <w:sz w:val="18"/>
                                <w:szCs w:val="18"/>
                              </w:rPr>
                            </w:pPr>
                            <w:r w:rsidRPr="00EE4FBE">
                              <w:rPr>
                                <w:sz w:val="18"/>
                                <w:szCs w:val="18"/>
                              </w:rPr>
                              <w:t>Reduction in errors and near miss errors within the Pharmacy Dispensary</w:t>
                            </w:r>
                          </w:p>
                          <w:p w14:paraId="778FBFAF" w14:textId="77777777" w:rsidR="00EE4FBE" w:rsidRPr="00EE4FBE" w:rsidRDefault="00EE4FBE" w:rsidP="0038324E">
                            <w:pPr>
                              <w:numPr>
                                <w:ilvl w:val="0"/>
                                <w:numId w:val="22"/>
                              </w:numPr>
                              <w:spacing w:after="0" w:line="240" w:lineRule="auto"/>
                              <w:rPr>
                                <w:sz w:val="18"/>
                                <w:szCs w:val="18"/>
                              </w:rPr>
                            </w:pPr>
                            <w:r w:rsidRPr="00EE4FBE">
                              <w:rPr>
                                <w:sz w:val="18"/>
                                <w:szCs w:val="18"/>
                              </w:rPr>
                              <w:t>MR targets achieved by the Pharmacy team</w:t>
                            </w:r>
                          </w:p>
                          <w:p w14:paraId="60B9815A" w14:textId="77777777" w:rsidR="00EE4FBE" w:rsidRPr="00EE4FBE" w:rsidRDefault="00EE4FBE" w:rsidP="0038324E">
                            <w:pPr>
                              <w:numPr>
                                <w:ilvl w:val="0"/>
                                <w:numId w:val="23"/>
                              </w:numPr>
                              <w:spacing w:after="0" w:line="240" w:lineRule="auto"/>
                              <w:rPr>
                                <w:sz w:val="18"/>
                                <w:szCs w:val="18"/>
                              </w:rPr>
                            </w:pPr>
                            <w:r w:rsidRPr="00EE4FBE">
                              <w:rPr>
                                <w:sz w:val="18"/>
                                <w:szCs w:val="18"/>
                              </w:rPr>
                              <w:t>Reduction in missed doses and unintentional discrepancies</w:t>
                            </w:r>
                          </w:p>
                          <w:p w14:paraId="47A43F5F" w14:textId="585CC95C" w:rsidR="00EE4FBE" w:rsidRDefault="00EE4FBE" w:rsidP="0038324E">
                            <w:pPr>
                              <w:numPr>
                                <w:ilvl w:val="0"/>
                                <w:numId w:val="23"/>
                              </w:numPr>
                              <w:spacing w:after="0" w:line="240" w:lineRule="auto"/>
                              <w:rPr>
                                <w:sz w:val="18"/>
                                <w:szCs w:val="18"/>
                              </w:rPr>
                            </w:pPr>
                            <w:r w:rsidRPr="00EE4FBE">
                              <w:rPr>
                                <w:sz w:val="18"/>
                                <w:szCs w:val="18"/>
                              </w:rPr>
                              <w:t>Contributions to care audited and analysed</w:t>
                            </w:r>
                          </w:p>
                          <w:p w14:paraId="7AA5A316" w14:textId="7755E935" w:rsidR="0038324E" w:rsidRDefault="0038324E" w:rsidP="0038324E">
                            <w:pPr>
                              <w:numPr>
                                <w:ilvl w:val="0"/>
                                <w:numId w:val="23"/>
                              </w:numPr>
                              <w:spacing w:after="0" w:line="240" w:lineRule="auto"/>
                              <w:rPr>
                                <w:sz w:val="18"/>
                                <w:szCs w:val="18"/>
                              </w:rPr>
                            </w:pPr>
                            <w:r>
                              <w:rPr>
                                <w:sz w:val="18"/>
                                <w:szCs w:val="18"/>
                              </w:rPr>
                              <w:t xml:space="preserve">Reduction in incidents related to </w:t>
                            </w:r>
                            <w:r w:rsidR="0032751C">
                              <w:rPr>
                                <w:sz w:val="18"/>
                                <w:szCs w:val="18"/>
                              </w:rPr>
                              <w:t xml:space="preserve">medication and </w:t>
                            </w:r>
                            <w:r>
                              <w:rPr>
                                <w:sz w:val="18"/>
                                <w:szCs w:val="18"/>
                              </w:rPr>
                              <w:t>controlled drugs</w:t>
                            </w:r>
                          </w:p>
                          <w:p w14:paraId="35E0800E" w14:textId="1C9F440F" w:rsidR="0032751C" w:rsidRPr="00EE4FBE" w:rsidRDefault="0032751C" w:rsidP="0038324E">
                            <w:pPr>
                              <w:numPr>
                                <w:ilvl w:val="0"/>
                                <w:numId w:val="23"/>
                              </w:numPr>
                              <w:spacing w:after="0" w:line="240" w:lineRule="auto"/>
                              <w:rPr>
                                <w:sz w:val="18"/>
                                <w:szCs w:val="18"/>
                              </w:rPr>
                            </w:pPr>
                            <w:r>
                              <w:rPr>
                                <w:sz w:val="18"/>
                                <w:szCs w:val="18"/>
                              </w:rPr>
                              <w:t>Learning from incidents discussed and shared</w:t>
                            </w:r>
                          </w:p>
                          <w:p w14:paraId="03200C03" w14:textId="77777777" w:rsidR="00EE4FBE" w:rsidRPr="00EE4FBE" w:rsidRDefault="00EE4FBE" w:rsidP="0038324E">
                            <w:pPr>
                              <w:numPr>
                                <w:ilvl w:val="0"/>
                                <w:numId w:val="23"/>
                              </w:numPr>
                              <w:spacing w:after="0" w:line="240" w:lineRule="auto"/>
                              <w:rPr>
                                <w:sz w:val="18"/>
                                <w:szCs w:val="18"/>
                              </w:rPr>
                            </w:pPr>
                            <w:r w:rsidRPr="00EE4FBE">
                              <w:rPr>
                                <w:sz w:val="18"/>
                                <w:szCs w:val="18"/>
                              </w:rPr>
                              <w:t>Positive feedback obtained in patient satisfaction surveys and from colleagues</w:t>
                            </w:r>
                          </w:p>
                          <w:p w14:paraId="7F798329" w14:textId="77777777" w:rsidR="00EE4FBE" w:rsidRPr="00EE4FBE" w:rsidRDefault="00EE4FBE" w:rsidP="0038324E">
                            <w:pPr>
                              <w:numPr>
                                <w:ilvl w:val="0"/>
                                <w:numId w:val="23"/>
                              </w:numPr>
                              <w:spacing w:after="0" w:line="240" w:lineRule="auto"/>
                              <w:rPr>
                                <w:sz w:val="18"/>
                                <w:szCs w:val="18"/>
                              </w:rPr>
                            </w:pPr>
                            <w:r w:rsidRPr="00EE4FBE">
                              <w:rPr>
                                <w:sz w:val="18"/>
                                <w:szCs w:val="18"/>
                              </w:rPr>
                              <w:t>Control of drug expenditure within budget</w:t>
                            </w:r>
                          </w:p>
                          <w:p w14:paraId="60DCB02D" w14:textId="0D464297" w:rsidR="00574189" w:rsidRPr="00574189" w:rsidRDefault="00EE4FBE" w:rsidP="00574189">
                            <w:pPr>
                              <w:numPr>
                                <w:ilvl w:val="0"/>
                                <w:numId w:val="23"/>
                              </w:numPr>
                              <w:spacing w:after="0" w:line="240" w:lineRule="auto"/>
                              <w:rPr>
                                <w:sz w:val="18"/>
                                <w:szCs w:val="18"/>
                              </w:rPr>
                            </w:pPr>
                            <w:r w:rsidRPr="00EE4FBE">
                              <w:rPr>
                                <w:sz w:val="18"/>
                                <w:szCs w:val="18"/>
                              </w:rPr>
                              <w:t>Minimal periods where drugs are unavailable or in short suppl</w:t>
                            </w:r>
                            <w:r w:rsidR="00574189">
                              <w:rPr>
                                <w:sz w:val="18"/>
                                <w:szCs w:val="18"/>
                              </w:rPr>
                              <w:t>y</w:t>
                            </w:r>
                          </w:p>
                          <w:p w14:paraId="7FA438F4" w14:textId="77777777" w:rsidR="007147F3" w:rsidRPr="00AD0DB6" w:rsidRDefault="007147F3" w:rsidP="00716AF6">
                            <w:pPr>
                              <w:rPr>
                                <w:b/>
                                <w:color w:val="E20886"/>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7DAED7" id="_x0000_s1030" type="#_x0000_t202" style="position:absolute;margin-left:239.25pt;margin-top:1.1pt;width:134.2pt;height:381.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" filled="f" stroked="f">
                <v:textbox>
                  <w:txbxContent>
                    <w:p w14:paraId="2CEF6694" w14:textId="159E9419" w:rsidR="00716AF6" w:rsidRDefault="00716AF6" w:rsidP="0038324E">
                      <w:pPr>
                        <w:spacing w:after="0"/>
                        <w:rPr>
                          <w:b/>
                          <w:color w:val="E20886"/>
                          <w:sz w:val="18"/>
                        </w:rPr>
                      </w:pPr>
                      <w:r w:rsidRPr="00AD0DB6">
                        <w:rPr>
                          <w:b/>
                          <w:color w:val="E20886"/>
                          <w:sz w:val="18"/>
                        </w:rPr>
                        <w:t>Measurement</w:t>
                      </w:r>
                    </w:p>
                    <w:p w14:paraId="2B019E66" w14:textId="77777777" w:rsidR="00EE4FBE" w:rsidRPr="00EE4FBE" w:rsidRDefault="00EE4FBE" w:rsidP="0038324E">
                      <w:pPr>
                        <w:numPr>
                          <w:ilvl w:val="0"/>
                          <w:numId w:val="22"/>
                        </w:numPr>
                        <w:spacing w:after="0" w:line="240" w:lineRule="auto"/>
                        <w:rPr>
                          <w:sz w:val="18"/>
                          <w:szCs w:val="18"/>
                        </w:rPr>
                      </w:pPr>
                      <w:r w:rsidRPr="00EE4FBE">
                        <w:rPr>
                          <w:sz w:val="18"/>
                          <w:szCs w:val="18"/>
                        </w:rPr>
                        <w:t>Checking and dispensing accreditations maintained at agreed intervals.</w:t>
                      </w:r>
                    </w:p>
                    <w:p w14:paraId="78267CD4" w14:textId="77777777" w:rsidR="00EE4FBE" w:rsidRPr="00EE4FBE" w:rsidRDefault="00EE4FBE" w:rsidP="0038324E">
                      <w:pPr>
                        <w:numPr>
                          <w:ilvl w:val="0"/>
                          <w:numId w:val="22"/>
                        </w:numPr>
                        <w:spacing w:after="0" w:line="240" w:lineRule="auto"/>
                        <w:rPr>
                          <w:sz w:val="18"/>
                          <w:szCs w:val="18"/>
                        </w:rPr>
                      </w:pPr>
                      <w:r w:rsidRPr="00EE4FBE">
                        <w:rPr>
                          <w:sz w:val="18"/>
                          <w:szCs w:val="18"/>
                        </w:rPr>
                        <w:t>Reduction in errors and near miss errors within the Pharmacy Dispensary</w:t>
                      </w:r>
                    </w:p>
                    <w:p w14:paraId="778FBFAF" w14:textId="77777777" w:rsidR="00EE4FBE" w:rsidRPr="00EE4FBE" w:rsidRDefault="00EE4FBE" w:rsidP="0038324E">
                      <w:pPr>
                        <w:numPr>
                          <w:ilvl w:val="0"/>
                          <w:numId w:val="22"/>
                        </w:numPr>
                        <w:spacing w:after="0" w:line="240" w:lineRule="auto"/>
                        <w:rPr>
                          <w:sz w:val="18"/>
                          <w:szCs w:val="18"/>
                        </w:rPr>
                      </w:pPr>
                      <w:r w:rsidRPr="00EE4FBE">
                        <w:rPr>
                          <w:sz w:val="18"/>
                          <w:szCs w:val="18"/>
                        </w:rPr>
                        <w:t>MR targets achieved by the Pharmacy team</w:t>
                      </w:r>
                    </w:p>
                    <w:p w14:paraId="60B9815A" w14:textId="77777777" w:rsidR="00EE4FBE" w:rsidRPr="00EE4FBE" w:rsidRDefault="00EE4FBE" w:rsidP="0038324E">
                      <w:pPr>
                        <w:numPr>
                          <w:ilvl w:val="0"/>
                          <w:numId w:val="23"/>
                        </w:numPr>
                        <w:spacing w:after="0" w:line="240" w:lineRule="auto"/>
                        <w:rPr>
                          <w:sz w:val="18"/>
                          <w:szCs w:val="18"/>
                        </w:rPr>
                      </w:pPr>
                      <w:r w:rsidRPr="00EE4FBE">
                        <w:rPr>
                          <w:sz w:val="18"/>
                          <w:szCs w:val="18"/>
                        </w:rPr>
                        <w:t>Reduction in missed doses and unintentional discrepancies</w:t>
                      </w:r>
                    </w:p>
                    <w:p w14:paraId="47A43F5F" w14:textId="585CC95C" w:rsidR="00EE4FBE" w:rsidRDefault="00EE4FBE" w:rsidP="0038324E">
                      <w:pPr>
                        <w:numPr>
                          <w:ilvl w:val="0"/>
                          <w:numId w:val="23"/>
                        </w:numPr>
                        <w:spacing w:after="0" w:line="240" w:lineRule="auto"/>
                        <w:rPr>
                          <w:sz w:val="18"/>
                          <w:szCs w:val="18"/>
                        </w:rPr>
                      </w:pPr>
                      <w:r w:rsidRPr="00EE4FBE">
                        <w:rPr>
                          <w:sz w:val="18"/>
                          <w:szCs w:val="18"/>
                        </w:rPr>
                        <w:t>Contributions to care audited and analysed</w:t>
                      </w:r>
                    </w:p>
                    <w:p w14:paraId="7AA5A316" w14:textId="7755E935" w:rsidR="0038324E" w:rsidRDefault="0038324E" w:rsidP="0038324E">
                      <w:pPr>
                        <w:numPr>
                          <w:ilvl w:val="0"/>
                          <w:numId w:val="23"/>
                        </w:numPr>
                        <w:spacing w:after="0" w:line="240" w:lineRule="auto"/>
                        <w:rPr>
                          <w:sz w:val="18"/>
                          <w:szCs w:val="18"/>
                        </w:rPr>
                      </w:pPr>
                      <w:r>
                        <w:rPr>
                          <w:sz w:val="18"/>
                          <w:szCs w:val="18"/>
                        </w:rPr>
                        <w:t xml:space="preserve">Reduction in incidents related to </w:t>
                      </w:r>
                      <w:r w:rsidR="0032751C">
                        <w:rPr>
                          <w:sz w:val="18"/>
                          <w:szCs w:val="18"/>
                        </w:rPr>
                        <w:t xml:space="preserve">medication and </w:t>
                      </w:r>
                      <w:r>
                        <w:rPr>
                          <w:sz w:val="18"/>
                          <w:szCs w:val="18"/>
                        </w:rPr>
                        <w:t>controlled drugs</w:t>
                      </w:r>
                    </w:p>
                    <w:p w14:paraId="35E0800E" w14:textId="1C9F440F" w:rsidR="0032751C" w:rsidRPr="00EE4FBE" w:rsidRDefault="0032751C" w:rsidP="0038324E">
                      <w:pPr>
                        <w:numPr>
                          <w:ilvl w:val="0"/>
                          <w:numId w:val="23"/>
                        </w:numPr>
                        <w:spacing w:after="0" w:line="240" w:lineRule="auto"/>
                        <w:rPr>
                          <w:sz w:val="18"/>
                          <w:szCs w:val="18"/>
                        </w:rPr>
                      </w:pPr>
                      <w:r>
                        <w:rPr>
                          <w:sz w:val="18"/>
                          <w:szCs w:val="18"/>
                        </w:rPr>
                        <w:t>Learning from incidents discussed and shared</w:t>
                      </w:r>
                    </w:p>
                    <w:p w14:paraId="03200C03" w14:textId="77777777" w:rsidR="00EE4FBE" w:rsidRPr="00EE4FBE" w:rsidRDefault="00EE4FBE" w:rsidP="0038324E">
                      <w:pPr>
                        <w:numPr>
                          <w:ilvl w:val="0"/>
                          <w:numId w:val="23"/>
                        </w:numPr>
                        <w:spacing w:after="0" w:line="240" w:lineRule="auto"/>
                        <w:rPr>
                          <w:sz w:val="18"/>
                          <w:szCs w:val="18"/>
                        </w:rPr>
                      </w:pPr>
                      <w:r w:rsidRPr="00EE4FBE">
                        <w:rPr>
                          <w:sz w:val="18"/>
                          <w:szCs w:val="18"/>
                        </w:rPr>
                        <w:t>Positive feedback obtained in patient satisfaction surveys and from colleagues</w:t>
                      </w:r>
                    </w:p>
                    <w:p w14:paraId="7F798329" w14:textId="77777777" w:rsidR="00EE4FBE" w:rsidRPr="00EE4FBE" w:rsidRDefault="00EE4FBE" w:rsidP="0038324E">
                      <w:pPr>
                        <w:numPr>
                          <w:ilvl w:val="0"/>
                          <w:numId w:val="23"/>
                        </w:numPr>
                        <w:spacing w:after="0" w:line="240" w:lineRule="auto"/>
                        <w:rPr>
                          <w:sz w:val="18"/>
                          <w:szCs w:val="18"/>
                        </w:rPr>
                      </w:pPr>
                      <w:r w:rsidRPr="00EE4FBE">
                        <w:rPr>
                          <w:sz w:val="18"/>
                          <w:szCs w:val="18"/>
                        </w:rPr>
                        <w:t>Control of drug expenditure within budget</w:t>
                      </w:r>
                    </w:p>
                    <w:p w14:paraId="60DCB02D" w14:textId="0D464297" w:rsidR="00574189" w:rsidRPr="00574189" w:rsidRDefault="00EE4FBE" w:rsidP="00574189">
                      <w:pPr>
                        <w:numPr>
                          <w:ilvl w:val="0"/>
                          <w:numId w:val="23"/>
                        </w:numPr>
                        <w:spacing w:after="0" w:line="240" w:lineRule="auto"/>
                        <w:rPr>
                          <w:sz w:val="18"/>
                          <w:szCs w:val="18"/>
                        </w:rPr>
                      </w:pPr>
                      <w:r w:rsidRPr="00EE4FBE">
                        <w:rPr>
                          <w:sz w:val="18"/>
                          <w:szCs w:val="18"/>
                        </w:rPr>
                        <w:t>Minimal periods where drugs are unavailable or in short suppl</w:t>
                      </w:r>
                      <w:r w:rsidR="00574189">
                        <w:rPr>
                          <w:sz w:val="18"/>
                          <w:szCs w:val="18"/>
                        </w:rPr>
                        <w:t>y</w:t>
                      </w:r>
                    </w:p>
                    <w:p w14:paraId="7FA438F4" w14:textId="77777777" w:rsidR="007147F3" w:rsidRPr="00AD0DB6" w:rsidRDefault="007147F3" w:rsidP="00716AF6">
                      <w:pPr>
                        <w:rPr>
                          <w:b/>
                          <w:color w:val="E20886"/>
                          <w:sz w:val="18"/>
                        </w:rPr>
                      </w:pPr>
                    </w:p>
                  </w:txbxContent>
                </v:textbox>
              </v:shape>
            </w:pict>
          </mc:Fallback>
        </mc:AlternateContent>
      </w:r>
      <w:r w:rsidR="00EE4FBE">
        <w:rPr>
          <w:rFonts w:ascii="Times New Roman" w:hAnsi="Times New Roman" w:cs="Times New Roman"/>
          <w:noProof/>
          <w:sz w:val="24"/>
          <w:szCs w:val="24"/>
          <w:lang w:eastAsia="en-GB"/>
        </w:rPr>
        <w:drawing>
          <wp:anchor distT="0" distB="0" distL="114300" distR="114300" simplePos="0" relativeHeight="251659264" behindDoc="0" locked="0" layoutInCell="1" allowOverlap="1" wp14:anchorId="46CA9F2E" wp14:editId="7C13F738">
            <wp:simplePos x="0" y="0"/>
            <wp:positionH relativeFrom="column">
              <wp:posOffset>7610475</wp:posOffset>
            </wp:positionH>
            <wp:positionV relativeFrom="paragraph">
              <wp:posOffset>13970</wp:posOffset>
            </wp:positionV>
            <wp:extent cx="1921201" cy="4143375"/>
            <wp:effectExtent l="0" t="0" r="3175" b="0"/>
            <wp:wrapNone/>
            <wp:docPr id="3" name="Picture 3" descr="Be Caring&#10;• We know what we do matters&#10;• We’re proud and enjoy what we do&#10;• We promote a culture of care, respect compassion and wellbeing&#10;• We protect the mutual ethos&#10;    Be Connected &#10;• We collaborate and share across teams, departments and the business&#10;• We listen to understand each other and our member’s needs&#10;• We support one another by having open and honest conversations&#10;• We recognise that we’re stronger together&#10;Be Brave&#10;• We embrace change &#10;• We challenge and ask ‘why’ as well as  ‘why not’&#10;• We always want to learn&#10;• We are not afraid of trying new concepts and ideas&#10;      Be Smart&#10;• We approach problems with a solution mind-set&#10;• We actively seek to improve and be better and we learn from our mistakes&#10;• We spend members money wisely&#10;• We’re invested in the future of our busines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 Caring&#10;• We know what we do matters&#10;• We’re proud and enjoy what we do&#10;• We promote a culture of care, respect compassion and wellbeing&#10;• We protect the mutual ethos&#10;    Be Connected &#10;• We collaborate and share across teams, departments and the business&#10;• We listen to understand each other and our member’s needs&#10;• We support one another by having open and honest conversations&#10;• We recognise that we’re stronger together&#10;Be Brave&#10;• We embrace change &#10;• We challenge and ask ‘why’ as well as  ‘why not’&#10;• We always want to learn&#10;• We are not afraid of trying new concepts and ideas&#10;      Be Smart&#10;• We approach problems with a solution mind-set&#10;• We actively seek to improve and be better and we learn from our mistakes&#10;• We spend members money wisely&#10;• We’re invested in the future of our business&#10;"/>
                    <pic:cNvPicPr>
                      <a:picLocks noChangeAspect="1" noChangeArrowheads="1"/>
                    </pic:cNvPicPr>
                  </pic:nvPicPr>
                  <pic:blipFill rotWithShape="1">
                    <a:blip r:embed="rId8">
                      <a:extLst>
                        <a:ext uri="{28A0092B-C50C-407E-A947-70E740481C1C}">
                          <a14:useLocalDpi xmlns:a14="http://schemas.microsoft.com/office/drawing/2010/main" val="0"/>
                        </a:ext>
                      </a:extLst>
                    </a:blip>
                    <a:srcRect b="2933"/>
                    <a:stretch/>
                  </pic:blipFill>
                  <pic:spPr bwMode="auto">
                    <a:xfrm>
                      <a:off x="0" y="0"/>
                      <a:ext cx="1926653" cy="415513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C6597">
        <w:rPr>
          <w:noProof/>
          <w:lang w:eastAsia="en-GB"/>
        </w:rPr>
        <mc:AlternateContent>
          <mc:Choice Requires="wps">
            <w:drawing>
              <wp:anchor distT="0" distB="0" distL="114300" distR="114300" simplePos="0" relativeHeight="251657216" behindDoc="0" locked="0" layoutInCell="1" allowOverlap="1" wp14:anchorId="2CE4D0EE" wp14:editId="61300E74">
                <wp:simplePos x="0" y="0"/>
                <wp:positionH relativeFrom="column">
                  <wp:posOffset>7633970</wp:posOffset>
                </wp:positionH>
                <wp:positionV relativeFrom="paragraph">
                  <wp:posOffset>13335</wp:posOffset>
                </wp:positionV>
                <wp:extent cx="1923440" cy="219075"/>
                <wp:effectExtent l="0" t="0" r="635" b="952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3440" cy="219075"/>
                        </a:xfrm>
                        <a:prstGeom prst="rect">
                          <a:avLst/>
                        </a:prstGeom>
                        <a:solidFill>
                          <a:srgbClr val="FFFFFF"/>
                        </a:solidFill>
                        <a:ln w="9525">
                          <a:noFill/>
                          <a:miter lim="800000"/>
                          <a:headEnd/>
                          <a:tailEnd/>
                        </a:ln>
                      </wps:spPr>
                      <wps:txbx>
                        <w:txbxContent>
                          <w:p w14:paraId="371A8918" w14:textId="77777777" w:rsidR="00172627" w:rsidRPr="00AD0DB6" w:rsidRDefault="00172627" w:rsidP="001C6597">
                            <w:pPr>
                              <w:jc w:val="center"/>
                              <w:rPr>
                                <w:color w:val="E20886"/>
                              </w:rPr>
                            </w:pPr>
                            <w:r w:rsidRPr="00AD0DB6">
                              <w:rPr>
                                <w:b/>
                                <w:color w:val="E20886"/>
                                <w:sz w:val="18"/>
                                <w:szCs w:val="18"/>
                              </w:rPr>
                              <w:t>Values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E4D0EE" id="_x0000_s1031" type="#_x0000_t202" style="position:absolute;margin-left:601.1pt;margin-top:1.05pt;width:151.45pt;height:1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" stroked="f">
                <v:textbox>
                  <w:txbxContent>
                    <w:p w14:paraId="371A8918" w14:textId="77777777" w:rsidR="00172627" w:rsidRPr="00AD0DB6" w:rsidRDefault="00172627" w:rsidP="001C6597">
                      <w:pPr>
                        <w:jc w:val="center"/>
                        <w:rPr>
                          <w:color w:val="E20886"/>
                        </w:rPr>
                      </w:pPr>
                      <w:r w:rsidRPr="00AD0DB6">
                        <w:rPr>
                          <w:b/>
                          <w:color w:val="E20886"/>
                          <w:sz w:val="18"/>
                          <w:szCs w:val="18"/>
                        </w:rPr>
                        <w:t>Values</w:t>
                      </w:r>
                    </w:p>
                  </w:txbxContent>
                </v:textbox>
              </v:shape>
            </w:pict>
          </mc:Fallback>
        </mc:AlternateContent>
      </w:r>
    </w:p>
    <w:p w14:paraId="52D0002D" w14:textId="2B6F4143" w:rsidR="00716AF6" w:rsidRDefault="00716AF6" w:rsidP="00716AF6">
      <w:pPr>
        <w:tabs>
          <w:tab w:val="left" w:pos="11969"/>
        </w:tabs>
      </w:pPr>
      <w:r>
        <w:tab/>
      </w:r>
    </w:p>
    <w:p w14:paraId="10A39AAA" w14:textId="77777777" w:rsidR="008D3B0A" w:rsidRDefault="00716AF6" w:rsidP="00716AF6">
      <w:pPr>
        <w:tabs>
          <w:tab w:val="left" w:pos="12188"/>
        </w:tabs>
      </w:pPr>
      <w:r>
        <w:tab/>
      </w:r>
    </w:p>
    <w:p w14:paraId="72AA4F9B" w14:textId="6E5C79FE" w:rsidR="00147460" w:rsidRPr="00EE4FBE" w:rsidRDefault="00147460" w:rsidP="00EE4FBE"/>
    <w:p w14:paraId="0B9A7BA8" w14:textId="7BDA663E" w:rsidR="00955720" w:rsidRDefault="00955720" w:rsidP="00716AF6">
      <w:pPr>
        <w:tabs>
          <w:tab w:val="left" w:pos="12188"/>
        </w:tabs>
      </w:pPr>
    </w:p>
    <w:p w14:paraId="049156C8" w14:textId="6024EA5B" w:rsidR="00574189" w:rsidRDefault="00574189" w:rsidP="00716AF6">
      <w:pPr>
        <w:tabs>
          <w:tab w:val="left" w:pos="12188"/>
        </w:tabs>
      </w:pPr>
    </w:p>
    <w:p w14:paraId="033F9348" w14:textId="3901EC0D" w:rsidR="00574189" w:rsidRDefault="00574189" w:rsidP="00716AF6">
      <w:pPr>
        <w:tabs>
          <w:tab w:val="left" w:pos="12188"/>
        </w:tabs>
      </w:pPr>
    </w:p>
    <w:p w14:paraId="19C97FBA" w14:textId="6235B43F" w:rsidR="00574189" w:rsidRDefault="00574189" w:rsidP="00716AF6">
      <w:pPr>
        <w:tabs>
          <w:tab w:val="left" w:pos="12188"/>
        </w:tabs>
      </w:pPr>
    </w:p>
    <w:p w14:paraId="4150BF23" w14:textId="51C16AEB" w:rsidR="00574189" w:rsidRDefault="00574189" w:rsidP="00716AF6">
      <w:pPr>
        <w:tabs>
          <w:tab w:val="left" w:pos="12188"/>
        </w:tabs>
      </w:pPr>
    </w:p>
    <w:p w14:paraId="042FA4F9" w14:textId="32D891A4" w:rsidR="00574189" w:rsidRDefault="00574189" w:rsidP="00716AF6">
      <w:pPr>
        <w:tabs>
          <w:tab w:val="left" w:pos="12188"/>
        </w:tabs>
      </w:pPr>
    </w:p>
    <w:p w14:paraId="3958085C" w14:textId="01458BB7" w:rsidR="00574189" w:rsidRDefault="00574189">
      <w:r>
        <w:br w:type="page"/>
      </w:r>
    </w:p>
    <w:p w14:paraId="640D9A3C" w14:textId="1B94F29F" w:rsidR="00574189" w:rsidRPr="00716AF6" w:rsidRDefault="00574189" w:rsidP="00716AF6">
      <w:pPr>
        <w:tabs>
          <w:tab w:val="left" w:pos="12188"/>
        </w:tabs>
      </w:pPr>
      <w:r>
        <w:rPr>
          <w:noProof/>
          <w:lang w:eastAsia="en-GB"/>
        </w:rPr>
        <w:lastRenderedPageBreak/>
        <mc:AlternateContent>
          <mc:Choice Requires="wps">
            <w:drawing>
              <wp:anchor distT="0" distB="0" distL="114300" distR="114300" simplePos="0" relativeHeight="251692032" behindDoc="0" locked="0" layoutInCell="1" allowOverlap="1" wp14:anchorId="3C2C6DDE" wp14:editId="5CA50CD0">
                <wp:simplePos x="0" y="0"/>
                <wp:positionH relativeFrom="margin">
                  <wp:align>left</wp:align>
                </wp:positionH>
                <wp:positionV relativeFrom="paragraph">
                  <wp:posOffset>0</wp:posOffset>
                </wp:positionV>
                <wp:extent cx="8610600" cy="4648200"/>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10600" cy="4648200"/>
                        </a:xfrm>
                        <a:prstGeom prst="rect">
                          <a:avLst/>
                        </a:prstGeom>
                        <a:solidFill>
                          <a:srgbClr val="FFFFFF"/>
                        </a:solidFill>
                        <a:ln w="9525">
                          <a:noFill/>
                          <a:miter lim="800000"/>
                          <a:headEnd/>
                          <a:tailEnd/>
                        </a:ln>
                      </wps:spPr>
                      <wps:txbx>
                        <w:txbxContent>
                          <w:p w14:paraId="44B9E6F2" w14:textId="77777777" w:rsidR="00574189" w:rsidRDefault="00574189" w:rsidP="00574189">
                            <w:pPr>
                              <w:jc w:val="center"/>
                              <w:rPr>
                                <w:b/>
                                <w:color w:val="954975"/>
                                <w:sz w:val="18"/>
                                <w:szCs w:val="18"/>
                              </w:rPr>
                            </w:pPr>
                          </w:p>
                          <w:p w14:paraId="2ADD9BCC" w14:textId="77777777" w:rsidR="00574189" w:rsidRPr="00147460" w:rsidRDefault="00574189" w:rsidP="00574189">
                            <w:pPr>
                              <w:ind w:left="5040" w:firstLine="720"/>
                              <w:rPr>
                                <w:b/>
                                <w:color w:val="E20886"/>
                                <w:sz w:val="20"/>
                                <w:szCs w:val="18"/>
                              </w:rPr>
                            </w:pPr>
                            <w:r w:rsidRPr="00147460">
                              <w:rPr>
                                <w:b/>
                                <w:color w:val="E20886"/>
                                <w:sz w:val="20"/>
                                <w:szCs w:val="18"/>
                              </w:rPr>
                              <w:t>Departmental Structure</w:t>
                            </w:r>
                          </w:p>
                          <w:p w14:paraId="12AE9856" w14:textId="77777777" w:rsidR="00574189" w:rsidRDefault="00574189" w:rsidP="00574189">
                            <w:pPr>
                              <w:jc w:val="center"/>
                            </w:pPr>
                            <w:r>
                              <w:rPr>
                                <w:noProof/>
                              </w:rPr>
                              <w:drawing>
                                <wp:inline distT="0" distB="0" distL="0" distR="0" wp14:anchorId="57CE079B" wp14:editId="238F9ECA">
                                  <wp:extent cx="5486400" cy="3200400"/>
                                  <wp:effectExtent l="0" t="0" r="0" b="5715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r>
                              <w:t xml:space="preserve">  </w:t>
                            </w:r>
                          </w:p>
                          <w:p w14:paraId="4F16C9B2" w14:textId="77777777" w:rsidR="00574189" w:rsidRDefault="00574189" w:rsidP="00574189">
                            <w:pPr>
                              <w:jc w:val="center"/>
                            </w:pPr>
                          </w:p>
                          <w:p w14:paraId="3844A32E" w14:textId="77777777" w:rsidR="00574189" w:rsidRDefault="00574189" w:rsidP="00574189">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2C6DDE" id="_x0000_t202" coordsize="21600,21600" o:spt="202" path="m,l,21600r21600,l21600,xe">
                <v:stroke joinstyle="miter"/>
                <v:path gradientshapeok="t" o:connecttype="rect"/>
              </v:shapetype>
              <v:shape id="_x0000_s1032" type="#_x0000_t202" style="position:absolute;margin-left:0;margin-top:0;width:678pt;height:366pt;z-index:2516920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" stroked="f">
                <v:textbox>
                  <w:txbxContent>
                    <w:p w14:paraId="44B9E6F2" w14:textId="77777777" w:rsidR="00574189" w:rsidRDefault="00574189" w:rsidP="00574189">
                      <w:pPr>
                        <w:jc w:val="center"/>
                        <w:rPr>
                          <w:b/>
                          <w:color w:val="954975"/>
                          <w:sz w:val="18"/>
                          <w:szCs w:val="18"/>
                        </w:rPr>
                      </w:pPr>
                    </w:p>
                    <w:p w14:paraId="2ADD9BCC" w14:textId="77777777" w:rsidR="00574189" w:rsidRPr="00147460" w:rsidRDefault="00574189" w:rsidP="00574189">
                      <w:pPr>
                        <w:ind w:left="5040" w:firstLine="720"/>
                        <w:rPr>
                          <w:b/>
                          <w:color w:val="E20886"/>
                          <w:sz w:val="20"/>
                          <w:szCs w:val="18"/>
                        </w:rPr>
                      </w:pPr>
                      <w:r w:rsidRPr="00147460">
                        <w:rPr>
                          <w:b/>
                          <w:color w:val="E20886"/>
                          <w:sz w:val="20"/>
                          <w:szCs w:val="18"/>
                        </w:rPr>
                        <w:t>Departmental Structure</w:t>
                      </w:r>
                    </w:p>
                    <w:p w14:paraId="12AE9856" w14:textId="77777777" w:rsidR="00574189" w:rsidRDefault="00574189" w:rsidP="00574189">
                      <w:pPr>
                        <w:jc w:val="center"/>
                      </w:pPr>
                      <w:r>
                        <w:rPr>
                          <w:noProof/>
                        </w:rPr>
                        <w:drawing>
                          <wp:inline distT="0" distB="0" distL="0" distR="0" wp14:anchorId="57CE079B" wp14:editId="238F9ECA">
                            <wp:extent cx="5486400" cy="3200400"/>
                            <wp:effectExtent l="0" t="0" r="0" b="5715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0" r:qs="rId11" r:cs="rId12"/>
                              </a:graphicData>
                            </a:graphic>
                          </wp:inline>
                        </w:drawing>
                      </w:r>
                      <w:r>
                        <w:t xml:space="preserve">  </w:t>
                      </w:r>
                    </w:p>
                    <w:p w14:paraId="4F16C9B2" w14:textId="77777777" w:rsidR="00574189" w:rsidRDefault="00574189" w:rsidP="00574189">
                      <w:pPr>
                        <w:jc w:val="center"/>
                      </w:pPr>
                    </w:p>
                    <w:p w14:paraId="3844A32E" w14:textId="77777777" w:rsidR="00574189" w:rsidRDefault="00574189" w:rsidP="00574189">
                      <w:pPr>
                        <w:jc w:val="center"/>
                      </w:pPr>
                    </w:p>
                  </w:txbxContent>
                </v:textbox>
                <w10:wrap anchorx="margin"/>
              </v:shape>
            </w:pict>
          </mc:Fallback>
        </mc:AlternateContent>
      </w:r>
    </w:p>
    <w:sectPr w:rsidR="00574189" w:rsidRPr="00716AF6" w:rsidSect="00EE4FBE">
      <w:headerReference w:type="default" r:id="rId15"/>
      <w:footerReference w:type="default" r:id="rId16"/>
      <w:pgSz w:w="16838" w:h="11906" w:orient="landscape"/>
      <w:pgMar w:top="1440" w:right="1440" w:bottom="1418" w:left="1440" w:header="283"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704DEE" w14:textId="77777777" w:rsidR="00F64BCF" w:rsidRDefault="00F64BCF" w:rsidP="00B6319A">
      <w:pPr>
        <w:spacing w:after="0" w:line="240" w:lineRule="auto"/>
      </w:pPr>
      <w:r>
        <w:separator/>
      </w:r>
    </w:p>
  </w:endnote>
  <w:endnote w:type="continuationSeparator" w:id="0">
    <w:p w14:paraId="347537B7" w14:textId="77777777" w:rsidR="00F64BCF" w:rsidRDefault="00F64BCF" w:rsidP="00B631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FC150" w14:textId="77777777" w:rsidR="00172627" w:rsidRDefault="00172627">
    <w:pPr>
      <w:pStyle w:val="Footer"/>
    </w:pPr>
  </w:p>
  <w:p w14:paraId="7C77FA7E" w14:textId="77777777" w:rsidR="00172627" w:rsidRDefault="00172627">
    <w:pPr>
      <w:pStyle w:val="Footer"/>
    </w:pPr>
    <w:r>
      <w:rPr>
        <w:noProof/>
        <w:lang w:eastAsia="en-GB"/>
      </w:rPr>
      <mc:AlternateContent>
        <mc:Choice Requires="wps">
          <w:drawing>
            <wp:anchor distT="0" distB="0" distL="114300" distR="114300" simplePos="0" relativeHeight="251657216" behindDoc="0" locked="0" layoutInCell="1" allowOverlap="1" wp14:anchorId="74FFEF63" wp14:editId="198FAA85">
              <wp:simplePos x="0" y="0"/>
              <wp:positionH relativeFrom="column">
                <wp:posOffset>-526136</wp:posOffset>
              </wp:positionH>
              <wp:positionV relativeFrom="paragraph">
                <wp:posOffset>9525</wp:posOffset>
              </wp:positionV>
              <wp:extent cx="9977933" cy="409652"/>
              <wp:effectExtent l="0" t="0" r="4445" b="9525"/>
              <wp:wrapNone/>
              <wp:docPr id="27" name="Rectangle 27"/>
              <wp:cNvGraphicFramePr/>
              <a:graphic xmlns:a="http://schemas.openxmlformats.org/drawingml/2006/main">
                <a:graphicData uri="http://schemas.microsoft.com/office/word/2010/wordprocessingShape">
                  <wps:wsp>
                    <wps:cNvSpPr/>
                    <wps:spPr>
                      <a:xfrm>
                        <a:off x="0" y="0"/>
                        <a:ext cx="9977933" cy="409652"/>
                      </a:xfrm>
                      <a:prstGeom prst="rect">
                        <a:avLst/>
                      </a:prstGeom>
                      <a:solidFill>
                        <a:srgbClr val="E2088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93FF0BF" w14:textId="77777777" w:rsidR="00172627" w:rsidRPr="00172627" w:rsidRDefault="00172627" w:rsidP="00172627">
                          <w:pPr>
                            <w:jc w:val="right"/>
                            <w:rPr>
                              <w:b/>
                              <w:i/>
                              <w:sz w:val="28"/>
                            </w:rPr>
                          </w:pPr>
                          <w:r w:rsidRPr="00172627">
                            <w:rPr>
                              <w:b/>
                              <w:i/>
                              <w:sz w:val="28"/>
                            </w:rPr>
                            <w:t xml:space="preserve">Recruiting for our future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FFEF63" id="Rectangle 27" o:spid="_x0000_s1033" style="position:absolute;margin-left:-41.45pt;margin-top:.75pt;width:785.65pt;height:32.2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" fillcolor="#e20886" stroked="f" strokeweight="2pt">
              <v:textbox>
                <w:txbxContent>
                  <w:p w14:paraId="193FF0BF" w14:textId="77777777" w:rsidR="00172627" w:rsidRPr="00172627" w:rsidRDefault="00172627" w:rsidP="00172627">
                    <w:pPr>
                      <w:jc w:val="right"/>
                      <w:rPr>
                        <w:b/>
                        <w:i/>
                        <w:sz w:val="28"/>
                      </w:rPr>
                    </w:pPr>
                    <w:r w:rsidRPr="00172627">
                      <w:rPr>
                        <w:b/>
                        <w:i/>
                        <w:sz w:val="28"/>
                      </w:rPr>
                      <w:t xml:space="preserve">Recruiting for our future </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5F5253" w14:textId="77777777" w:rsidR="00F64BCF" w:rsidRDefault="00F64BCF" w:rsidP="00B6319A">
      <w:pPr>
        <w:spacing w:after="0" w:line="240" w:lineRule="auto"/>
      </w:pPr>
      <w:r>
        <w:separator/>
      </w:r>
    </w:p>
  </w:footnote>
  <w:footnote w:type="continuationSeparator" w:id="0">
    <w:p w14:paraId="522D1064" w14:textId="77777777" w:rsidR="00F64BCF" w:rsidRDefault="00F64BCF" w:rsidP="00B631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14DC6" w14:textId="77777777" w:rsidR="00543398" w:rsidRDefault="00AD0DB6" w:rsidP="00AD0DB6">
    <w:pPr>
      <w:pStyle w:val="Header"/>
      <w:jc w:val="right"/>
    </w:pPr>
    <w:r>
      <w:rPr>
        <w:noProof/>
      </w:rPr>
      <w:drawing>
        <wp:inline distT="0" distB="0" distL="0" distR="0" wp14:anchorId="5301D94A" wp14:editId="08F9DF80">
          <wp:extent cx="1257300" cy="44005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G_Benenden_Hospital_CMYK small.jpg"/>
                  <pic:cNvPicPr/>
                </pic:nvPicPr>
                <pic:blipFill>
                  <a:blip r:embed="rId1">
                    <a:extLst>
                      <a:ext uri="{28A0092B-C50C-407E-A947-70E740481C1C}">
                        <a14:useLocalDpi xmlns:a14="http://schemas.microsoft.com/office/drawing/2010/main" val="0"/>
                      </a:ext>
                    </a:extLst>
                  </a:blip>
                  <a:stretch>
                    <a:fillRect/>
                  </a:stretch>
                </pic:blipFill>
                <pic:spPr>
                  <a:xfrm>
                    <a:off x="0" y="0"/>
                    <a:ext cx="1299487" cy="454819"/>
                  </a:xfrm>
                  <a:prstGeom prst="rect">
                    <a:avLst/>
                  </a:prstGeom>
                </pic:spPr>
              </pic:pic>
            </a:graphicData>
          </a:graphic>
        </wp:inline>
      </w:drawing>
    </w:r>
  </w:p>
  <w:p w14:paraId="53A15110" w14:textId="77777777" w:rsidR="00B6319A" w:rsidRDefault="00B631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E0BF8"/>
    <w:multiLevelType w:val="hybridMultilevel"/>
    <w:tmpl w:val="9EE2B6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9117CD2"/>
    <w:multiLevelType w:val="hybridMultilevel"/>
    <w:tmpl w:val="C91AA356"/>
    <w:lvl w:ilvl="0" w:tplc="7A2437E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0106CD6"/>
    <w:multiLevelType w:val="hybridMultilevel"/>
    <w:tmpl w:val="B63EDCA6"/>
    <w:lvl w:ilvl="0" w:tplc="08090001">
      <w:start w:val="1"/>
      <w:numFmt w:val="bullet"/>
      <w:lvlText w:val=""/>
      <w:lvlJc w:val="left"/>
      <w:pPr>
        <w:tabs>
          <w:tab w:val="num" w:pos="360"/>
        </w:tabs>
        <w:ind w:left="360" w:hanging="360"/>
      </w:pPr>
      <w:rPr>
        <w:rFonts w:ascii="Symbol" w:hAnsi="Symbol" w:hint="default"/>
        <w:color w:val="auto"/>
      </w:rPr>
    </w:lvl>
    <w:lvl w:ilvl="1" w:tplc="08090001">
      <w:start w:val="1"/>
      <w:numFmt w:val="bullet"/>
      <w:lvlText w:val=""/>
      <w:lvlJc w:val="left"/>
      <w:pPr>
        <w:tabs>
          <w:tab w:val="num" w:pos="300"/>
        </w:tabs>
        <w:ind w:left="300" w:hanging="360"/>
      </w:pPr>
      <w:rPr>
        <w:rFonts w:ascii="Symbol" w:hAnsi="Symbol" w:hint="default"/>
        <w:color w:val="auto"/>
      </w:rPr>
    </w:lvl>
    <w:lvl w:ilvl="2" w:tplc="04090005" w:tentative="1">
      <w:start w:val="1"/>
      <w:numFmt w:val="bullet"/>
      <w:lvlText w:val=""/>
      <w:lvlJc w:val="left"/>
      <w:pPr>
        <w:tabs>
          <w:tab w:val="num" w:pos="1020"/>
        </w:tabs>
        <w:ind w:left="1020" w:hanging="360"/>
      </w:pPr>
      <w:rPr>
        <w:rFonts w:ascii="Wingdings" w:hAnsi="Wingdings" w:hint="default"/>
      </w:rPr>
    </w:lvl>
    <w:lvl w:ilvl="3" w:tplc="04090001" w:tentative="1">
      <w:start w:val="1"/>
      <w:numFmt w:val="bullet"/>
      <w:lvlText w:val=""/>
      <w:lvlJc w:val="left"/>
      <w:pPr>
        <w:tabs>
          <w:tab w:val="num" w:pos="1740"/>
        </w:tabs>
        <w:ind w:left="1740" w:hanging="360"/>
      </w:pPr>
      <w:rPr>
        <w:rFonts w:ascii="Symbol" w:hAnsi="Symbol" w:hint="default"/>
      </w:rPr>
    </w:lvl>
    <w:lvl w:ilvl="4" w:tplc="04090003" w:tentative="1">
      <w:start w:val="1"/>
      <w:numFmt w:val="bullet"/>
      <w:lvlText w:val="o"/>
      <w:lvlJc w:val="left"/>
      <w:pPr>
        <w:tabs>
          <w:tab w:val="num" w:pos="2460"/>
        </w:tabs>
        <w:ind w:left="2460" w:hanging="360"/>
      </w:pPr>
      <w:rPr>
        <w:rFonts w:ascii="Courier New" w:hAnsi="Courier New" w:hint="default"/>
      </w:rPr>
    </w:lvl>
    <w:lvl w:ilvl="5" w:tplc="04090005" w:tentative="1">
      <w:start w:val="1"/>
      <w:numFmt w:val="bullet"/>
      <w:lvlText w:val=""/>
      <w:lvlJc w:val="left"/>
      <w:pPr>
        <w:tabs>
          <w:tab w:val="num" w:pos="3180"/>
        </w:tabs>
        <w:ind w:left="3180" w:hanging="360"/>
      </w:pPr>
      <w:rPr>
        <w:rFonts w:ascii="Wingdings" w:hAnsi="Wingdings" w:hint="default"/>
      </w:rPr>
    </w:lvl>
    <w:lvl w:ilvl="6" w:tplc="04090001" w:tentative="1">
      <w:start w:val="1"/>
      <w:numFmt w:val="bullet"/>
      <w:lvlText w:val=""/>
      <w:lvlJc w:val="left"/>
      <w:pPr>
        <w:tabs>
          <w:tab w:val="num" w:pos="3900"/>
        </w:tabs>
        <w:ind w:left="3900" w:hanging="360"/>
      </w:pPr>
      <w:rPr>
        <w:rFonts w:ascii="Symbol" w:hAnsi="Symbol" w:hint="default"/>
      </w:rPr>
    </w:lvl>
    <w:lvl w:ilvl="7" w:tplc="04090003" w:tentative="1">
      <w:start w:val="1"/>
      <w:numFmt w:val="bullet"/>
      <w:lvlText w:val="o"/>
      <w:lvlJc w:val="left"/>
      <w:pPr>
        <w:tabs>
          <w:tab w:val="num" w:pos="4620"/>
        </w:tabs>
        <w:ind w:left="4620" w:hanging="360"/>
      </w:pPr>
      <w:rPr>
        <w:rFonts w:ascii="Courier New" w:hAnsi="Courier New" w:hint="default"/>
      </w:rPr>
    </w:lvl>
    <w:lvl w:ilvl="8" w:tplc="04090005" w:tentative="1">
      <w:start w:val="1"/>
      <w:numFmt w:val="bullet"/>
      <w:lvlText w:val=""/>
      <w:lvlJc w:val="left"/>
      <w:pPr>
        <w:tabs>
          <w:tab w:val="num" w:pos="5340"/>
        </w:tabs>
        <w:ind w:left="5340" w:hanging="360"/>
      </w:pPr>
      <w:rPr>
        <w:rFonts w:ascii="Wingdings" w:hAnsi="Wingdings" w:hint="default"/>
      </w:rPr>
    </w:lvl>
  </w:abstractNum>
  <w:abstractNum w:abstractNumId="3" w15:restartNumberingAfterBreak="0">
    <w:nsid w:val="10EF5F56"/>
    <w:multiLevelType w:val="hybridMultilevel"/>
    <w:tmpl w:val="8B48F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1914C6"/>
    <w:multiLevelType w:val="hybridMultilevel"/>
    <w:tmpl w:val="4CF0EB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9748EE"/>
    <w:multiLevelType w:val="hybridMultilevel"/>
    <w:tmpl w:val="11C4F58A"/>
    <w:lvl w:ilvl="0" w:tplc="3B4AD088">
      <w:start w:val="1"/>
      <w:numFmt w:val="bullet"/>
      <w:lvlText w:val=""/>
      <w:lvlJc w:val="left"/>
      <w:pPr>
        <w:ind w:left="775" w:hanging="360"/>
      </w:pPr>
      <w:rPr>
        <w:rFonts w:ascii="Symbol" w:hAnsi="Symbol" w:hint="default"/>
        <w:color w:val="auto"/>
      </w:rPr>
    </w:lvl>
    <w:lvl w:ilvl="1" w:tplc="08090003" w:tentative="1">
      <w:start w:val="1"/>
      <w:numFmt w:val="bullet"/>
      <w:lvlText w:val="o"/>
      <w:lvlJc w:val="left"/>
      <w:pPr>
        <w:ind w:left="1449" w:hanging="360"/>
      </w:pPr>
      <w:rPr>
        <w:rFonts w:ascii="Courier New" w:hAnsi="Courier New" w:cs="Courier New" w:hint="default"/>
      </w:rPr>
    </w:lvl>
    <w:lvl w:ilvl="2" w:tplc="08090005" w:tentative="1">
      <w:start w:val="1"/>
      <w:numFmt w:val="bullet"/>
      <w:lvlText w:val=""/>
      <w:lvlJc w:val="left"/>
      <w:pPr>
        <w:ind w:left="2169" w:hanging="360"/>
      </w:pPr>
      <w:rPr>
        <w:rFonts w:ascii="Wingdings" w:hAnsi="Wingdings" w:hint="default"/>
      </w:rPr>
    </w:lvl>
    <w:lvl w:ilvl="3" w:tplc="08090001" w:tentative="1">
      <w:start w:val="1"/>
      <w:numFmt w:val="bullet"/>
      <w:lvlText w:val=""/>
      <w:lvlJc w:val="left"/>
      <w:pPr>
        <w:ind w:left="2889" w:hanging="360"/>
      </w:pPr>
      <w:rPr>
        <w:rFonts w:ascii="Symbol" w:hAnsi="Symbol" w:hint="default"/>
      </w:rPr>
    </w:lvl>
    <w:lvl w:ilvl="4" w:tplc="08090003" w:tentative="1">
      <w:start w:val="1"/>
      <w:numFmt w:val="bullet"/>
      <w:lvlText w:val="o"/>
      <w:lvlJc w:val="left"/>
      <w:pPr>
        <w:ind w:left="3609" w:hanging="360"/>
      </w:pPr>
      <w:rPr>
        <w:rFonts w:ascii="Courier New" w:hAnsi="Courier New" w:cs="Courier New" w:hint="default"/>
      </w:rPr>
    </w:lvl>
    <w:lvl w:ilvl="5" w:tplc="08090005" w:tentative="1">
      <w:start w:val="1"/>
      <w:numFmt w:val="bullet"/>
      <w:lvlText w:val=""/>
      <w:lvlJc w:val="left"/>
      <w:pPr>
        <w:ind w:left="4329" w:hanging="360"/>
      </w:pPr>
      <w:rPr>
        <w:rFonts w:ascii="Wingdings" w:hAnsi="Wingdings" w:hint="default"/>
      </w:rPr>
    </w:lvl>
    <w:lvl w:ilvl="6" w:tplc="08090001" w:tentative="1">
      <w:start w:val="1"/>
      <w:numFmt w:val="bullet"/>
      <w:lvlText w:val=""/>
      <w:lvlJc w:val="left"/>
      <w:pPr>
        <w:ind w:left="5049" w:hanging="360"/>
      </w:pPr>
      <w:rPr>
        <w:rFonts w:ascii="Symbol" w:hAnsi="Symbol" w:hint="default"/>
      </w:rPr>
    </w:lvl>
    <w:lvl w:ilvl="7" w:tplc="08090003" w:tentative="1">
      <w:start w:val="1"/>
      <w:numFmt w:val="bullet"/>
      <w:lvlText w:val="o"/>
      <w:lvlJc w:val="left"/>
      <w:pPr>
        <w:ind w:left="5769" w:hanging="360"/>
      </w:pPr>
      <w:rPr>
        <w:rFonts w:ascii="Courier New" w:hAnsi="Courier New" w:cs="Courier New" w:hint="default"/>
      </w:rPr>
    </w:lvl>
    <w:lvl w:ilvl="8" w:tplc="08090005" w:tentative="1">
      <w:start w:val="1"/>
      <w:numFmt w:val="bullet"/>
      <w:lvlText w:val=""/>
      <w:lvlJc w:val="left"/>
      <w:pPr>
        <w:ind w:left="6489" w:hanging="360"/>
      </w:pPr>
      <w:rPr>
        <w:rFonts w:ascii="Wingdings" w:hAnsi="Wingdings" w:hint="default"/>
      </w:rPr>
    </w:lvl>
  </w:abstractNum>
  <w:abstractNum w:abstractNumId="6" w15:restartNumberingAfterBreak="0">
    <w:nsid w:val="18983EB6"/>
    <w:multiLevelType w:val="hybridMultilevel"/>
    <w:tmpl w:val="55DA046A"/>
    <w:lvl w:ilvl="0" w:tplc="3B4AD08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5510C7"/>
    <w:multiLevelType w:val="hybridMultilevel"/>
    <w:tmpl w:val="96BC2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894DB2"/>
    <w:multiLevelType w:val="hybridMultilevel"/>
    <w:tmpl w:val="4F9465E2"/>
    <w:lvl w:ilvl="0" w:tplc="0CA0DBF8">
      <w:start w:val="1"/>
      <w:numFmt w:val="bullet"/>
      <w:lvlText w:val=""/>
      <w:lvlJc w:val="left"/>
      <w:pPr>
        <w:ind w:left="360" w:hanging="360"/>
      </w:pPr>
      <w:rPr>
        <w:rFonts w:ascii="Symbol" w:hAnsi="Symbol" w:hint="default"/>
        <w:sz w:val="12"/>
        <w:szCs w:val="1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8AF6F5B"/>
    <w:multiLevelType w:val="hybridMultilevel"/>
    <w:tmpl w:val="9D80D6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F7A2AC7"/>
    <w:multiLevelType w:val="hybridMultilevel"/>
    <w:tmpl w:val="E3A2611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09859B9"/>
    <w:multiLevelType w:val="hybridMultilevel"/>
    <w:tmpl w:val="AA3A0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A600F0"/>
    <w:multiLevelType w:val="hybridMultilevel"/>
    <w:tmpl w:val="5E44B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EC6275"/>
    <w:multiLevelType w:val="hybridMultilevel"/>
    <w:tmpl w:val="FEBE52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89F365B"/>
    <w:multiLevelType w:val="hybridMultilevel"/>
    <w:tmpl w:val="96E8B3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98B20F9"/>
    <w:multiLevelType w:val="hybridMultilevel"/>
    <w:tmpl w:val="D60C4508"/>
    <w:lvl w:ilvl="0" w:tplc="A6D0E4A4">
      <w:start w:val="1"/>
      <w:numFmt w:val="bullet"/>
      <w:lvlText w:val=""/>
      <w:lvlJc w:val="left"/>
      <w:pPr>
        <w:ind w:left="360" w:hanging="360"/>
      </w:pPr>
      <w:rPr>
        <w:rFonts w:ascii="Symbol" w:hAnsi="Symbol" w:hint="default"/>
        <w:sz w:val="14"/>
        <w:szCs w:val="1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A5B595B"/>
    <w:multiLevelType w:val="hybridMultilevel"/>
    <w:tmpl w:val="0514099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AE27D98"/>
    <w:multiLevelType w:val="hybridMultilevel"/>
    <w:tmpl w:val="24287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455E8F"/>
    <w:multiLevelType w:val="hybridMultilevel"/>
    <w:tmpl w:val="B65A4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08794B"/>
    <w:multiLevelType w:val="hybridMultilevel"/>
    <w:tmpl w:val="E4925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956C8F"/>
    <w:multiLevelType w:val="hybridMultilevel"/>
    <w:tmpl w:val="D21C381A"/>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21" w15:restartNumberingAfterBreak="0">
    <w:nsid w:val="5FD826CD"/>
    <w:multiLevelType w:val="hybridMultilevel"/>
    <w:tmpl w:val="7048E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A83EB3"/>
    <w:multiLevelType w:val="hybridMultilevel"/>
    <w:tmpl w:val="CC067FCA"/>
    <w:lvl w:ilvl="0" w:tplc="08090001">
      <w:start w:val="1"/>
      <w:numFmt w:val="bullet"/>
      <w:lvlText w:val=""/>
      <w:lvlJc w:val="left"/>
      <w:pPr>
        <w:tabs>
          <w:tab w:val="num" w:pos="360"/>
        </w:tabs>
        <w:ind w:left="360" w:hanging="360"/>
      </w:pPr>
      <w:rPr>
        <w:rFonts w:ascii="Symbol" w:hAnsi="Symbol" w:hint="default"/>
        <w:color w:val="auto"/>
      </w:rPr>
    </w:lvl>
    <w:lvl w:ilvl="1" w:tplc="08090001">
      <w:start w:val="1"/>
      <w:numFmt w:val="bullet"/>
      <w:lvlText w:val=""/>
      <w:lvlJc w:val="left"/>
      <w:pPr>
        <w:tabs>
          <w:tab w:val="num" w:pos="300"/>
        </w:tabs>
        <w:ind w:left="300" w:hanging="360"/>
      </w:pPr>
      <w:rPr>
        <w:rFonts w:ascii="Symbol" w:hAnsi="Symbol" w:hint="default"/>
        <w:color w:val="auto"/>
      </w:rPr>
    </w:lvl>
    <w:lvl w:ilvl="2" w:tplc="04090005" w:tentative="1">
      <w:start w:val="1"/>
      <w:numFmt w:val="bullet"/>
      <w:lvlText w:val=""/>
      <w:lvlJc w:val="left"/>
      <w:pPr>
        <w:tabs>
          <w:tab w:val="num" w:pos="1020"/>
        </w:tabs>
        <w:ind w:left="1020" w:hanging="360"/>
      </w:pPr>
      <w:rPr>
        <w:rFonts w:ascii="Wingdings" w:hAnsi="Wingdings" w:hint="default"/>
      </w:rPr>
    </w:lvl>
    <w:lvl w:ilvl="3" w:tplc="04090001" w:tentative="1">
      <w:start w:val="1"/>
      <w:numFmt w:val="bullet"/>
      <w:lvlText w:val=""/>
      <w:lvlJc w:val="left"/>
      <w:pPr>
        <w:tabs>
          <w:tab w:val="num" w:pos="1740"/>
        </w:tabs>
        <w:ind w:left="1740" w:hanging="360"/>
      </w:pPr>
      <w:rPr>
        <w:rFonts w:ascii="Symbol" w:hAnsi="Symbol" w:hint="default"/>
      </w:rPr>
    </w:lvl>
    <w:lvl w:ilvl="4" w:tplc="04090003" w:tentative="1">
      <w:start w:val="1"/>
      <w:numFmt w:val="bullet"/>
      <w:lvlText w:val="o"/>
      <w:lvlJc w:val="left"/>
      <w:pPr>
        <w:tabs>
          <w:tab w:val="num" w:pos="2460"/>
        </w:tabs>
        <w:ind w:left="2460" w:hanging="360"/>
      </w:pPr>
      <w:rPr>
        <w:rFonts w:ascii="Courier New" w:hAnsi="Courier New" w:hint="default"/>
      </w:rPr>
    </w:lvl>
    <w:lvl w:ilvl="5" w:tplc="04090005" w:tentative="1">
      <w:start w:val="1"/>
      <w:numFmt w:val="bullet"/>
      <w:lvlText w:val=""/>
      <w:lvlJc w:val="left"/>
      <w:pPr>
        <w:tabs>
          <w:tab w:val="num" w:pos="3180"/>
        </w:tabs>
        <w:ind w:left="3180" w:hanging="360"/>
      </w:pPr>
      <w:rPr>
        <w:rFonts w:ascii="Wingdings" w:hAnsi="Wingdings" w:hint="default"/>
      </w:rPr>
    </w:lvl>
    <w:lvl w:ilvl="6" w:tplc="04090001" w:tentative="1">
      <w:start w:val="1"/>
      <w:numFmt w:val="bullet"/>
      <w:lvlText w:val=""/>
      <w:lvlJc w:val="left"/>
      <w:pPr>
        <w:tabs>
          <w:tab w:val="num" w:pos="3900"/>
        </w:tabs>
        <w:ind w:left="3900" w:hanging="360"/>
      </w:pPr>
      <w:rPr>
        <w:rFonts w:ascii="Symbol" w:hAnsi="Symbol" w:hint="default"/>
      </w:rPr>
    </w:lvl>
    <w:lvl w:ilvl="7" w:tplc="04090003" w:tentative="1">
      <w:start w:val="1"/>
      <w:numFmt w:val="bullet"/>
      <w:lvlText w:val="o"/>
      <w:lvlJc w:val="left"/>
      <w:pPr>
        <w:tabs>
          <w:tab w:val="num" w:pos="4620"/>
        </w:tabs>
        <w:ind w:left="4620" w:hanging="360"/>
      </w:pPr>
      <w:rPr>
        <w:rFonts w:ascii="Courier New" w:hAnsi="Courier New" w:hint="default"/>
      </w:rPr>
    </w:lvl>
    <w:lvl w:ilvl="8" w:tplc="04090005" w:tentative="1">
      <w:start w:val="1"/>
      <w:numFmt w:val="bullet"/>
      <w:lvlText w:val=""/>
      <w:lvlJc w:val="left"/>
      <w:pPr>
        <w:tabs>
          <w:tab w:val="num" w:pos="5340"/>
        </w:tabs>
        <w:ind w:left="5340" w:hanging="360"/>
      </w:pPr>
      <w:rPr>
        <w:rFonts w:ascii="Wingdings" w:hAnsi="Wingdings" w:hint="default"/>
      </w:rPr>
    </w:lvl>
  </w:abstractNum>
  <w:abstractNum w:abstractNumId="23" w15:restartNumberingAfterBreak="0">
    <w:nsid w:val="7CC31455"/>
    <w:multiLevelType w:val="hybridMultilevel"/>
    <w:tmpl w:val="05AA9536"/>
    <w:lvl w:ilvl="0" w:tplc="62A24994">
      <w:numFmt w:val="bullet"/>
      <w:lvlText w:val="-"/>
      <w:lvlJc w:val="left"/>
      <w:pPr>
        <w:ind w:left="408" w:hanging="360"/>
      </w:pPr>
      <w:rPr>
        <w:rFonts w:ascii="Calibri" w:eastAsiaTheme="minorHAnsi" w:hAnsi="Calibri" w:cstheme="minorBidi"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num w:numId="1">
    <w:abstractNumId w:val="10"/>
  </w:num>
  <w:num w:numId="2">
    <w:abstractNumId w:val="14"/>
  </w:num>
  <w:num w:numId="3">
    <w:abstractNumId w:val="12"/>
  </w:num>
  <w:num w:numId="4">
    <w:abstractNumId w:val="23"/>
  </w:num>
  <w:num w:numId="5">
    <w:abstractNumId w:val="19"/>
  </w:num>
  <w:num w:numId="6">
    <w:abstractNumId w:val="20"/>
  </w:num>
  <w:num w:numId="7">
    <w:abstractNumId w:val="6"/>
  </w:num>
  <w:num w:numId="8">
    <w:abstractNumId w:val="5"/>
  </w:num>
  <w:num w:numId="9">
    <w:abstractNumId w:val="18"/>
  </w:num>
  <w:num w:numId="10">
    <w:abstractNumId w:val="21"/>
  </w:num>
  <w:num w:numId="11">
    <w:abstractNumId w:val="1"/>
  </w:num>
  <w:num w:numId="12">
    <w:abstractNumId w:val="16"/>
  </w:num>
  <w:num w:numId="13">
    <w:abstractNumId w:val="4"/>
  </w:num>
  <w:num w:numId="14">
    <w:abstractNumId w:val="0"/>
  </w:num>
  <w:num w:numId="15">
    <w:abstractNumId w:val="13"/>
  </w:num>
  <w:num w:numId="16">
    <w:abstractNumId w:val="7"/>
  </w:num>
  <w:num w:numId="17">
    <w:abstractNumId w:val="11"/>
  </w:num>
  <w:num w:numId="18">
    <w:abstractNumId w:val="9"/>
  </w:num>
  <w:num w:numId="19">
    <w:abstractNumId w:val="3"/>
  </w:num>
  <w:num w:numId="20">
    <w:abstractNumId w:val="2"/>
  </w:num>
  <w:num w:numId="21">
    <w:abstractNumId w:val="22"/>
  </w:num>
  <w:num w:numId="22">
    <w:abstractNumId w:val="15"/>
  </w:num>
  <w:num w:numId="23">
    <w:abstractNumId w:val="8"/>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EAF"/>
    <w:rsid w:val="0000362C"/>
    <w:rsid w:val="00011F8A"/>
    <w:rsid w:val="00020128"/>
    <w:rsid w:val="00032318"/>
    <w:rsid w:val="0003566D"/>
    <w:rsid w:val="00055151"/>
    <w:rsid w:val="00092314"/>
    <w:rsid w:val="000C738B"/>
    <w:rsid w:val="000E0C34"/>
    <w:rsid w:val="000E3B60"/>
    <w:rsid w:val="000F333F"/>
    <w:rsid w:val="0010210A"/>
    <w:rsid w:val="00106362"/>
    <w:rsid w:val="00125F22"/>
    <w:rsid w:val="0014236D"/>
    <w:rsid w:val="00143112"/>
    <w:rsid w:val="00147460"/>
    <w:rsid w:val="00152B83"/>
    <w:rsid w:val="00170AAA"/>
    <w:rsid w:val="00171CF0"/>
    <w:rsid w:val="00172627"/>
    <w:rsid w:val="00180577"/>
    <w:rsid w:val="00193537"/>
    <w:rsid w:val="001A13F7"/>
    <w:rsid w:val="001B7537"/>
    <w:rsid w:val="001C052C"/>
    <w:rsid w:val="001C0A68"/>
    <w:rsid w:val="001C16FF"/>
    <w:rsid w:val="001C6597"/>
    <w:rsid w:val="001E0E19"/>
    <w:rsid w:val="001E6AC5"/>
    <w:rsid w:val="001F53F3"/>
    <w:rsid w:val="00213DA0"/>
    <w:rsid w:val="0022312F"/>
    <w:rsid w:val="00225A63"/>
    <w:rsid w:val="00240087"/>
    <w:rsid w:val="0027745E"/>
    <w:rsid w:val="002C1755"/>
    <w:rsid w:val="003222F9"/>
    <w:rsid w:val="0032751C"/>
    <w:rsid w:val="00332C6F"/>
    <w:rsid w:val="003352CF"/>
    <w:rsid w:val="00367FCF"/>
    <w:rsid w:val="003802C7"/>
    <w:rsid w:val="0038324E"/>
    <w:rsid w:val="00387EBE"/>
    <w:rsid w:val="003A7710"/>
    <w:rsid w:val="003B13EB"/>
    <w:rsid w:val="003B2F27"/>
    <w:rsid w:val="003B33F6"/>
    <w:rsid w:val="00440DF9"/>
    <w:rsid w:val="00451E6A"/>
    <w:rsid w:val="004552C9"/>
    <w:rsid w:val="00463A63"/>
    <w:rsid w:val="00495D3D"/>
    <w:rsid w:val="004B58BF"/>
    <w:rsid w:val="004D190F"/>
    <w:rsid w:val="004E4C84"/>
    <w:rsid w:val="004F7090"/>
    <w:rsid w:val="0050777C"/>
    <w:rsid w:val="00517379"/>
    <w:rsid w:val="00521D54"/>
    <w:rsid w:val="00543398"/>
    <w:rsid w:val="00553220"/>
    <w:rsid w:val="00554E11"/>
    <w:rsid w:val="005740FD"/>
    <w:rsid w:val="00574189"/>
    <w:rsid w:val="005918A2"/>
    <w:rsid w:val="005A03B5"/>
    <w:rsid w:val="005A407F"/>
    <w:rsid w:val="005B0C91"/>
    <w:rsid w:val="005B55D0"/>
    <w:rsid w:val="005C0E44"/>
    <w:rsid w:val="005C2CEC"/>
    <w:rsid w:val="005C4FA2"/>
    <w:rsid w:val="005E01EC"/>
    <w:rsid w:val="006001E6"/>
    <w:rsid w:val="0060747D"/>
    <w:rsid w:val="006150AF"/>
    <w:rsid w:val="00623B7A"/>
    <w:rsid w:val="006272CE"/>
    <w:rsid w:val="00655308"/>
    <w:rsid w:val="00657FA2"/>
    <w:rsid w:val="00661120"/>
    <w:rsid w:val="00687570"/>
    <w:rsid w:val="00687AE2"/>
    <w:rsid w:val="0069366E"/>
    <w:rsid w:val="006966D7"/>
    <w:rsid w:val="00696A6E"/>
    <w:rsid w:val="006A02D4"/>
    <w:rsid w:val="006A5F3F"/>
    <w:rsid w:val="006A68F2"/>
    <w:rsid w:val="006B1D94"/>
    <w:rsid w:val="006E5166"/>
    <w:rsid w:val="006F0EAF"/>
    <w:rsid w:val="007147F3"/>
    <w:rsid w:val="00716AF6"/>
    <w:rsid w:val="00731B86"/>
    <w:rsid w:val="0077119C"/>
    <w:rsid w:val="00776CD5"/>
    <w:rsid w:val="0079058D"/>
    <w:rsid w:val="00795FD9"/>
    <w:rsid w:val="007A23C0"/>
    <w:rsid w:val="007A672C"/>
    <w:rsid w:val="007B1FE3"/>
    <w:rsid w:val="007E0675"/>
    <w:rsid w:val="007E5025"/>
    <w:rsid w:val="007F10FC"/>
    <w:rsid w:val="007F4B6C"/>
    <w:rsid w:val="007F61B2"/>
    <w:rsid w:val="00803447"/>
    <w:rsid w:val="00805FC5"/>
    <w:rsid w:val="008111F4"/>
    <w:rsid w:val="008266C9"/>
    <w:rsid w:val="00831B92"/>
    <w:rsid w:val="00846F89"/>
    <w:rsid w:val="0085479E"/>
    <w:rsid w:val="00875249"/>
    <w:rsid w:val="00884A75"/>
    <w:rsid w:val="008949F0"/>
    <w:rsid w:val="008A4D7B"/>
    <w:rsid w:val="008B3076"/>
    <w:rsid w:val="008C5E02"/>
    <w:rsid w:val="008D3B0A"/>
    <w:rsid w:val="00912B8C"/>
    <w:rsid w:val="0091569B"/>
    <w:rsid w:val="00915717"/>
    <w:rsid w:val="0092149D"/>
    <w:rsid w:val="009265BD"/>
    <w:rsid w:val="00934F64"/>
    <w:rsid w:val="009412D0"/>
    <w:rsid w:val="00955720"/>
    <w:rsid w:val="00955FC3"/>
    <w:rsid w:val="00971C6D"/>
    <w:rsid w:val="00985827"/>
    <w:rsid w:val="009A059F"/>
    <w:rsid w:val="009A33F1"/>
    <w:rsid w:val="009A6A52"/>
    <w:rsid w:val="009E6AEB"/>
    <w:rsid w:val="00A117EB"/>
    <w:rsid w:val="00A128FF"/>
    <w:rsid w:val="00A35729"/>
    <w:rsid w:val="00A50852"/>
    <w:rsid w:val="00A51901"/>
    <w:rsid w:val="00A52260"/>
    <w:rsid w:val="00A522A0"/>
    <w:rsid w:val="00A75119"/>
    <w:rsid w:val="00A84CE0"/>
    <w:rsid w:val="00A85CC6"/>
    <w:rsid w:val="00AC2A02"/>
    <w:rsid w:val="00AC3F03"/>
    <w:rsid w:val="00AC4610"/>
    <w:rsid w:val="00AD0DB6"/>
    <w:rsid w:val="00B06511"/>
    <w:rsid w:val="00B11EB3"/>
    <w:rsid w:val="00B13170"/>
    <w:rsid w:val="00B142D3"/>
    <w:rsid w:val="00B15C7A"/>
    <w:rsid w:val="00B43341"/>
    <w:rsid w:val="00B6319A"/>
    <w:rsid w:val="00B6668C"/>
    <w:rsid w:val="00B857F4"/>
    <w:rsid w:val="00B9443C"/>
    <w:rsid w:val="00BA02F6"/>
    <w:rsid w:val="00BA2270"/>
    <w:rsid w:val="00BC0BF1"/>
    <w:rsid w:val="00BE17B1"/>
    <w:rsid w:val="00BE33C8"/>
    <w:rsid w:val="00BF118A"/>
    <w:rsid w:val="00BF3391"/>
    <w:rsid w:val="00C17032"/>
    <w:rsid w:val="00C17691"/>
    <w:rsid w:val="00C2034B"/>
    <w:rsid w:val="00C64DF6"/>
    <w:rsid w:val="00C736C1"/>
    <w:rsid w:val="00C84D08"/>
    <w:rsid w:val="00C95A99"/>
    <w:rsid w:val="00CA3530"/>
    <w:rsid w:val="00CB0A7B"/>
    <w:rsid w:val="00CC0952"/>
    <w:rsid w:val="00CD6ED0"/>
    <w:rsid w:val="00D22D2E"/>
    <w:rsid w:val="00D357C4"/>
    <w:rsid w:val="00D37AB5"/>
    <w:rsid w:val="00D37C25"/>
    <w:rsid w:val="00D52834"/>
    <w:rsid w:val="00D604D5"/>
    <w:rsid w:val="00D820B7"/>
    <w:rsid w:val="00D90F3A"/>
    <w:rsid w:val="00DB72EA"/>
    <w:rsid w:val="00DC17D7"/>
    <w:rsid w:val="00DC2C6E"/>
    <w:rsid w:val="00DF16A0"/>
    <w:rsid w:val="00E112F3"/>
    <w:rsid w:val="00E13D03"/>
    <w:rsid w:val="00E30E8A"/>
    <w:rsid w:val="00E504B4"/>
    <w:rsid w:val="00E663A6"/>
    <w:rsid w:val="00E73C97"/>
    <w:rsid w:val="00E77D5A"/>
    <w:rsid w:val="00E850B0"/>
    <w:rsid w:val="00E86EFF"/>
    <w:rsid w:val="00E916D0"/>
    <w:rsid w:val="00E97FE4"/>
    <w:rsid w:val="00EA0170"/>
    <w:rsid w:val="00EB6EC0"/>
    <w:rsid w:val="00EE4FBE"/>
    <w:rsid w:val="00EF7490"/>
    <w:rsid w:val="00F03B58"/>
    <w:rsid w:val="00F64BCF"/>
    <w:rsid w:val="00F90311"/>
    <w:rsid w:val="00F94655"/>
    <w:rsid w:val="00FA0F35"/>
    <w:rsid w:val="00FA4F5D"/>
    <w:rsid w:val="00FB500F"/>
    <w:rsid w:val="00FB6CED"/>
    <w:rsid w:val="00FD016D"/>
    <w:rsid w:val="00FD0761"/>
    <w:rsid w:val="00FD68B6"/>
    <w:rsid w:val="00FE4097"/>
    <w:rsid w:val="00FF1A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730334"/>
  <w15:docId w15:val="{C4F14578-03FD-405E-920E-08F0CA0A2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D820B7"/>
    <w:pPr>
      <w:keepNext/>
      <w:spacing w:after="0" w:line="240" w:lineRule="auto"/>
      <w:outlineLvl w:val="0"/>
    </w:pPr>
    <w:rPr>
      <w:rFonts w:ascii="Arial" w:eastAsia="Times New Roman"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0E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D820B7"/>
    <w:rPr>
      <w:rFonts w:ascii="Arial" w:eastAsia="Times New Roman" w:hAnsi="Arial" w:cs="Times New Roman"/>
      <w:b/>
      <w:szCs w:val="20"/>
    </w:rPr>
  </w:style>
  <w:style w:type="paragraph" w:styleId="ListParagraph">
    <w:name w:val="List Paragraph"/>
    <w:basedOn w:val="Normal"/>
    <w:uiPriority w:val="34"/>
    <w:qFormat/>
    <w:rsid w:val="00955FC3"/>
    <w:pPr>
      <w:ind w:left="720"/>
      <w:contextualSpacing/>
    </w:pPr>
  </w:style>
  <w:style w:type="paragraph" w:styleId="BalloonText">
    <w:name w:val="Balloon Text"/>
    <w:basedOn w:val="Normal"/>
    <w:link w:val="BalloonTextChar"/>
    <w:uiPriority w:val="99"/>
    <w:semiHidden/>
    <w:unhideWhenUsed/>
    <w:rsid w:val="000C73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738B"/>
    <w:rPr>
      <w:rFonts w:ascii="Tahoma" w:hAnsi="Tahoma" w:cs="Tahoma"/>
      <w:sz w:val="16"/>
      <w:szCs w:val="16"/>
    </w:rPr>
  </w:style>
  <w:style w:type="paragraph" w:styleId="NoSpacing">
    <w:name w:val="No Spacing"/>
    <w:uiPriority w:val="1"/>
    <w:qFormat/>
    <w:rsid w:val="001E6AC5"/>
    <w:pPr>
      <w:spacing w:after="0" w:line="240" w:lineRule="auto"/>
    </w:pPr>
  </w:style>
  <w:style w:type="paragraph" w:styleId="Header">
    <w:name w:val="header"/>
    <w:basedOn w:val="Normal"/>
    <w:link w:val="HeaderChar"/>
    <w:uiPriority w:val="99"/>
    <w:unhideWhenUsed/>
    <w:rsid w:val="00B631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319A"/>
  </w:style>
  <w:style w:type="paragraph" w:styleId="Footer">
    <w:name w:val="footer"/>
    <w:basedOn w:val="Normal"/>
    <w:link w:val="FooterChar"/>
    <w:uiPriority w:val="99"/>
    <w:unhideWhenUsed/>
    <w:rsid w:val="00B631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319A"/>
  </w:style>
  <w:style w:type="paragraph" w:customStyle="1" w:styleId="LSCMaintext">
    <w:name w:val="LSC Main text"/>
    <w:basedOn w:val="Normal"/>
    <w:link w:val="LSCMaintextChar"/>
    <w:rsid w:val="00B11EB3"/>
    <w:pPr>
      <w:spacing w:after="0" w:line="240" w:lineRule="auto"/>
    </w:pPr>
    <w:rPr>
      <w:rFonts w:ascii="Arial" w:eastAsia="Times New Roman" w:hAnsi="Arial" w:cs="Times New Roman"/>
      <w:sz w:val="24"/>
      <w:szCs w:val="24"/>
      <w:lang w:eastAsia="en-GB"/>
    </w:rPr>
  </w:style>
  <w:style w:type="character" w:customStyle="1" w:styleId="LSCMaintextChar">
    <w:name w:val="LSC Main text Char"/>
    <w:basedOn w:val="DefaultParagraphFont"/>
    <w:link w:val="LSCMaintext"/>
    <w:rsid w:val="00B11EB3"/>
    <w:rPr>
      <w:rFonts w:ascii="Arial" w:eastAsia="Times New Roman" w:hAnsi="Arial" w:cs="Times New Roman"/>
      <w:sz w:val="24"/>
      <w:szCs w:val="24"/>
      <w:lang w:eastAsia="en-GB"/>
    </w:rPr>
  </w:style>
  <w:style w:type="paragraph" w:styleId="BodyText2">
    <w:name w:val="Body Text 2"/>
    <w:basedOn w:val="Normal"/>
    <w:link w:val="BodyText2Char"/>
    <w:rsid w:val="005740FD"/>
    <w:pPr>
      <w:spacing w:after="0" w:line="240" w:lineRule="auto"/>
    </w:pPr>
    <w:rPr>
      <w:rFonts w:ascii="Times New Roman" w:eastAsia="Times New Roman" w:hAnsi="Times New Roman" w:cs="Times New Roman"/>
      <w:color w:val="339966"/>
      <w:sz w:val="24"/>
      <w:szCs w:val="20"/>
    </w:rPr>
  </w:style>
  <w:style w:type="character" w:customStyle="1" w:styleId="BodyText2Char">
    <w:name w:val="Body Text 2 Char"/>
    <w:basedOn w:val="DefaultParagraphFont"/>
    <w:link w:val="BodyText2"/>
    <w:rsid w:val="005740FD"/>
    <w:rPr>
      <w:rFonts w:ascii="Times New Roman" w:eastAsia="Times New Roman" w:hAnsi="Times New Roman" w:cs="Times New Roman"/>
      <w:color w:val="339966"/>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774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07/relationships/diagramDrawing" Target="diagrams/drawing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Data" Target="diagrams/data2.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B8C17B8-AC71-435E-9AD6-E7D88D0D5851}"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873B47D7-7B57-48A6-B496-25A61D8B5511}">
      <dgm:prSet phldrT="[Text]"/>
      <dgm:spPr>
        <a:xfrm>
          <a:off x="2843853" y="1583"/>
          <a:ext cx="789440" cy="394720"/>
        </a:xfrm>
        <a:prstGeom prst="rect">
          <a:avLst/>
        </a:prstGeom>
      </dgm:spPr>
      <dgm:t>
        <a:bodyPr/>
        <a:lstStyle/>
        <a:p>
          <a:r>
            <a:rPr lang="en-GB"/>
            <a:t>Matron</a:t>
          </a:r>
        </a:p>
      </dgm:t>
    </dgm:pt>
    <dgm:pt modelId="{893F1132-6C66-491A-8BE7-088E2C03914E}" type="parTrans" cxnId="{95C0255B-2FA1-499A-9242-0145AEACC97D}">
      <dgm:prSet/>
      <dgm:spPr/>
      <dgm:t>
        <a:bodyPr/>
        <a:lstStyle/>
        <a:p>
          <a:endParaRPr lang="en-GB"/>
        </a:p>
      </dgm:t>
    </dgm:pt>
    <dgm:pt modelId="{A7531D78-BE77-4A2D-A8BD-7C2973481840}" type="sibTrans" cxnId="{95C0255B-2FA1-499A-9242-0145AEACC97D}">
      <dgm:prSet/>
      <dgm:spPr/>
      <dgm:t>
        <a:bodyPr/>
        <a:lstStyle/>
        <a:p>
          <a:endParaRPr lang="en-GB"/>
        </a:p>
      </dgm:t>
    </dgm:pt>
    <dgm:pt modelId="{7F7A2A07-71EA-4AC1-A214-255E06F8C2BB}" type="asst">
      <dgm:prSet phldrT="[Text]"/>
      <dgm:spPr>
        <a:xfrm>
          <a:off x="1853106" y="562086"/>
          <a:ext cx="789440" cy="394720"/>
        </a:xfrm>
        <a:prstGeom prst="rect">
          <a:avLst/>
        </a:prstGeom>
      </dgm:spPr>
      <dgm:t>
        <a:bodyPr/>
        <a:lstStyle/>
        <a:p>
          <a:r>
            <a:rPr lang="en-GB"/>
            <a:t>Pharmacy Manager</a:t>
          </a:r>
        </a:p>
      </dgm:t>
    </dgm:pt>
    <dgm:pt modelId="{D2C36DC4-12DA-4AFD-AA94-BC893D84D432}" type="parTrans" cxnId="{7EE61085-F1D8-4FAE-BF9A-D4406EA026E9}">
      <dgm:prSet/>
      <dgm:spPr>
        <a:xfrm>
          <a:off x="2642546" y="396303"/>
          <a:ext cx="596027" cy="363142"/>
        </a:xfrm>
        <a:custGeom>
          <a:avLst/>
          <a:gdLst/>
          <a:ahLst/>
          <a:cxnLst/>
          <a:rect l="0" t="0" r="0" b="0"/>
          <a:pathLst>
            <a:path>
              <a:moveTo>
                <a:pt x="596027" y="0"/>
              </a:moveTo>
              <a:lnTo>
                <a:pt x="596027" y="363142"/>
              </a:lnTo>
              <a:lnTo>
                <a:pt x="0" y="363142"/>
              </a:lnTo>
            </a:path>
          </a:pathLst>
        </a:custGeom>
      </dgm:spPr>
      <dgm:t>
        <a:bodyPr/>
        <a:lstStyle/>
        <a:p>
          <a:endParaRPr lang="en-GB"/>
        </a:p>
      </dgm:t>
    </dgm:pt>
    <dgm:pt modelId="{329F38E4-8F55-431A-A35B-56456515A8AA}" type="sibTrans" cxnId="{7EE61085-F1D8-4FAE-BF9A-D4406EA026E9}">
      <dgm:prSet/>
      <dgm:spPr/>
      <dgm:t>
        <a:bodyPr/>
        <a:lstStyle/>
        <a:p>
          <a:endParaRPr lang="en-GB"/>
        </a:p>
      </dgm:t>
    </dgm:pt>
    <dgm:pt modelId="{1B03826D-3F42-4006-B037-3B43C6CD6E9D}">
      <dgm:prSet/>
      <dgm:spPr>
        <a:xfrm>
          <a:off x="2366242" y="1122588"/>
          <a:ext cx="789440" cy="394720"/>
        </a:xfrm>
        <a:prstGeom prst="rect">
          <a:avLst/>
        </a:prstGeom>
      </dgm:spPr>
      <dgm:t>
        <a:bodyPr/>
        <a:lstStyle/>
        <a:p>
          <a:r>
            <a:rPr lang="en-GB"/>
            <a:t>Senior Phrmacist</a:t>
          </a:r>
        </a:p>
      </dgm:t>
    </dgm:pt>
    <dgm:pt modelId="{59ECD203-B8A7-46DF-8EA0-327B370DEAC4}" type="parTrans" cxnId="{9CED9E62-359C-4C4F-84C1-C7056CAE99DA}">
      <dgm:prSet/>
      <dgm:spPr>
        <a:xfrm>
          <a:off x="2247826" y="956806"/>
          <a:ext cx="118416" cy="363142"/>
        </a:xfrm>
      </dgm:spPr>
      <dgm:t>
        <a:bodyPr/>
        <a:lstStyle/>
        <a:p>
          <a:endParaRPr lang="en-GB"/>
        </a:p>
      </dgm:t>
    </dgm:pt>
    <dgm:pt modelId="{B6D7F0E5-AFF4-4B1C-B34C-0DF5E0565E8F}" type="sibTrans" cxnId="{9CED9E62-359C-4C4F-84C1-C7056CAE99DA}">
      <dgm:prSet/>
      <dgm:spPr/>
      <dgm:t>
        <a:bodyPr/>
        <a:lstStyle/>
        <a:p>
          <a:endParaRPr lang="en-GB"/>
        </a:p>
      </dgm:t>
    </dgm:pt>
    <dgm:pt modelId="{5359445F-3089-4847-A521-11C0352FE0A6}">
      <dgm:prSet/>
      <dgm:spPr>
        <a:xfrm>
          <a:off x="2366242" y="1683091"/>
          <a:ext cx="789440" cy="394720"/>
        </a:xfrm>
        <a:prstGeom prst="rect">
          <a:avLst/>
        </a:prstGeom>
      </dgm:spPr>
      <dgm:t>
        <a:bodyPr/>
        <a:lstStyle/>
        <a:p>
          <a:r>
            <a:rPr lang="en-GB"/>
            <a:t>Junior Pharmacist</a:t>
          </a:r>
        </a:p>
      </dgm:t>
    </dgm:pt>
    <dgm:pt modelId="{01F8FE5A-0DED-4F57-A9BB-516026A7B92A}" type="parTrans" cxnId="{9A19FCD0-2DCF-4244-A1BB-FD154F29E0A0}">
      <dgm:prSet/>
      <dgm:spPr>
        <a:xfrm>
          <a:off x="2247826" y="956806"/>
          <a:ext cx="118416" cy="923645"/>
        </a:xfrm>
      </dgm:spPr>
      <dgm:t>
        <a:bodyPr/>
        <a:lstStyle/>
        <a:p>
          <a:endParaRPr lang="en-GB"/>
        </a:p>
      </dgm:t>
    </dgm:pt>
    <dgm:pt modelId="{FC25E6EF-78E0-4EE4-A0BC-59CEC71D752F}" type="sibTrans" cxnId="{9A19FCD0-2DCF-4244-A1BB-FD154F29E0A0}">
      <dgm:prSet/>
      <dgm:spPr/>
      <dgm:t>
        <a:bodyPr/>
        <a:lstStyle/>
        <a:p>
          <a:endParaRPr lang="en-GB"/>
        </a:p>
      </dgm:t>
    </dgm:pt>
    <dgm:pt modelId="{06982EB7-0E3E-4BE7-B6A2-778E3DA24B52}">
      <dgm:prSet/>
      <dgm:spPr>
        <a:xfrm>
          <a:off x="2366242" y="2243593"/>
          <a:ext cx="789440" cy="394720"/>
        </a:xfrm>
        <a:prstGeom prst="rect">
          <a:avLst/>
        </a:prstGeom>
      </dgm:spPr>
      <dgm:t>
        <a:bodyPr/>
        <a:lstStyle/>
        <a:p>
          <a:r>
            <a:rPr lang="en-GB"/>
            <a:t>Pharmacy Technician(s)</a:t>
          </a:r>
        </a:p>
      </dgm:t>
    </dgm:pt>
    <dgm:pt modelId="{5E2B86C0-7EF1-4B76-A089-51C38ECDE567}" type="parTrans" cxnId="{341064F7-EAA1-4E8B-8927-C5005017D590}">
      <dgm:prSet/>
      <dgm:spPr>
        <a:xfrm>
          <a:off x="2247826" y="956806"/>
          <a:ext cx="118416" cy="1484147"/>
        </a:xfrm>
      </dgm:spPr>
      <dgm:t>
        <a:bodyPr/>
        <a:lstStyle/>
        <a:p>
          <a:endParaRPr lang="en-GB"/>
        </a:p>
      </dgm:t>
    </dgm:pt>
    <dgm:pt modelId="{1995AEB2-31D7-4F47-8466-FEFF7C71D403}" type="sibTrans" cxnId="{341064F7-EAA1-4E8B-8927-C5005017D590}">
      <dgm:prSet/>
      <dgm:spPr/>
      <dgm:t>
        <a:bodyPr/>
        <a:lstStyle/>
        <a:p>
          <a:endParaRPr lang="en-GB"/>
        </a:p>
      </dgm:t>
    </dgm:pt>
    <dgm:pt modelId="{D8964AF2-D020-4027-8D4D-4457A2A6400D}">
      <dgm:prSet/>
      <dgm:spPr>
        <a:xfrm>
          <a:off x="2366242" y="2804096"/>
          <a:ext cx="789440" cy="394720"/>
        </a:xfrm>
        <a:prstGeom prst="rect">
          <a:avLst/>
        </a:prstGeom>
      </dgm:spPr>
      <dgm:t>
        <a:bodyPr/>
        <a:lstStyle/>
        <a:p>
          <a:r>
            <a:rPr lang="en-GB"/>
            <a:t>Pharmacy Assistant</a:t>
          </a:r>
        </a:p>
      </dgm:t>
    </dgm:pt>
    <dgm:pt modelId="{3EBD9B69-7CB1-4B4F-96AD-ED54FC3A4C4A}" type="parTrans" cxnId="{4AFBB412-F611-4A62-A9B0-EA4C0FD74C4C}">
      <dgm:prSet/>
      <dgm:spPr>
        <a:xfrm>
          <a:off x="2247826" y="956806"/>
          <a:ext cx="118416" cy="2044650"/>
        </a:xfrm>
      </dgm:spPr>
      <dgm:t>
        <a:bodyPr/>
        <a:lstStyle/>
        <a:p>
          <a:endParaRPr lang="en-GB"/>
        </a:p>
      </dgm:t>
    </dgm:pt>
    <dgm:pt modelId="{2766FF86-4448-4ED5-B22F-AEABBEECA6DD}" type="sibTrans" cxnId="{4AFBB412-F611-4A62-A9B0-EA4C0FD74C4C}">
      <dgm:prSet/>
      <dgm:spPr/>
      <dgm:t>
        <a:bodyPr/>
        <a:lstStyle/>
        <a:p>
          <a:endParaRPr lang="en-GB"/>
        </a:p>
      </dgm:t>
    </dgm:pt>
    <dgm:pt modelId="{9B2008F5-D94E-4AB8-BF6B-234C66199491}" type="pres">
      <dgm:prSet presAssocID="{2B8C17B8-AC71-435E-9AD6-E7D88D0D5851}" presName="hierChild1" presStyleCnt="0">
        <dgm:presLayoutVars>
          <dgm:orgChart val="1"/>
          <dgm:chPref val="1"/>
          <dgm:dir/>
          <dgm:animOne val="branch"/>
          <dgm:animLvl val="lvl"/>
          <dgm:resizeHandles/>
        </dgm:presLayoutVars>
      </dgm:prSet>
      <dgm:spPr/>
    </dgm:pt>
    <dgm:pt modelId="{EA9BA02C-6403-4C09-BF8D-00F9AE67EA7E}" type="pres">
      <dgm:prSet presAssocID="{873B47D7-7B57-48A6-B496-25A61D8B5511}" presName="hierRoot1" presStyleCnt="0">
        <dgm:presLayoutVars>
          <dgm:hierBranch val="init"/>
        </dgm:presLayoutVars>
      </dgm:prSet>
      <dgm:spPr/>
    </dgm:pt>
    <dgm:pt modelId="{B084A4D1-A346-4B91-B2F5-854474948D4D}" type="pres">
      <dgm:prSet presAssocID="{873B47D7-7B57-48A6-B496-25A61D8B5511}" presName="rootComposite1" presStyleCnt="0"/>
      <dgm:spPr/>
    </dgm:pt>
    <dgm:pt modelId="{65B22658-6387-454F-9358-54462B1E0C00}" type="pres">
      <dgm:prSet presAssocID="{873B47D7-7B57-48A6-B496-25A61D8B5511}" presName="rootText1" presStyleLbl="node0" presStyleIdx="0" presStyleCnt="1">
        <dgm:presLayoutVars>
          <dgm:chPref val="3"/>
        </dgm:presLayoutVars>
      </dgm:prSet>
      <dgm:spPr/>
    </dgm:pt>
    <dgm:pt modelId="{8A62122F-4ABF-41B1-AB96-224606782304}" type="pres">
      <dgm:prSet presAssocID="{873B47D7-7B57-48A6-B496-25A61D8B5511}" presName="rootConnector1" presStyleLbl="node1" presStyleIdx="0" presStyleCnt="0"/>
      <dgm:spPr/>
    </dgm:pt>
    <dgm:pt modelId="{B7F1B34C-B23E-4924-9513-397D4B917A56}" type="pres">
      <dgm:prSet presAssocID="{873B47D7-7B57-48A6-B496-25A61D8B5511}" presName="hierChild2" presStyleCnt="0"/>
      <dgm:spPr/>
    </dgm:pt>
    <dgm:pt modelId="{136FA4D4-7574-4BAC-84E9-EBD6814FAC37}" type="pres">
      <dgm:prSet presAssocID="{873B47D7-7B57-48A6-B496-25A61D8B5511}" presName="hierChild3" presStyleCnt="0"/>
      <dgm:spPr/>
    </dgm:pt>
    <dgm:pt modelId="{CC56E7F8-A54D-464A-899B-D54465E302B4}" type="pres">
      <dgm:prSet presAssocID="{D2C36DC4-12DA-4AFD-AA94-BC893D84D432}" presName="Name111" presStyleLbl="parChTrans1D2" presStyleIdx="0" presStyleCnt="1"/>
      <dgm:spPr/>
    </dgm:pt>
    <dgm:pt modelId="{57428E9B-97BC-4C78-BD70-8675A00E7ECB}" type="pres">
      <dgm:prSet presAssocID="{7F7A2A07-71EA-4AC1-A214-255E06F8C2BB}" presName="hierRoot3" presStyleCnt="0">
        <dgm:presLayoutVars>
          <dgm:hierBranch val="hang"/>
        </dgm:presLayoutVars>
      </dgm:prSet>
      <dgm:spPr/>
    </dgm:pt>
    <dgm:pt modelId="{D87BFA94-8BB9-42AF-84F6-C859B7058182}" type="pres">
      <dgm:prSet presAssocID="{7F7A2A07-71EA-4AC1-A214-255E06F8C2BB}" presName="rootComposite3" presStyleCnt="0"/>
      <dgm:spPr/>
    </dgm:pt>
    <dgm:pt modelId="{021F1EDF-08E1-427F-8A49-184D826CAB1D}" type="pres">
      <dgm:prSet presAssocID="{7F7A2A07-71EA-4AC1-A214-255E06F8C2BB}" presName="rootText3" presStyleLbl="asst1" presStyleIdx="0" presStyleCnt="1">
        <dgm:presLayoutVars>
          <dgm:chPref val="3"/>
        </dgm:presLayoutVars>
      </dgm:prSet>
      <dgm:spPr/>
    </dgm:pt>
    <dgm:pt modelId="{3F32B8C1-381B-4416-8AD7-E70A55D3DF41}" type="pres">
      <dgm:prSet presAssocID="{7F7A2A07-71EA-4AC1-A214-255E06F8C2BB}" presName="rootConnector3" presStyleLbl="asst1" presStyleIdx="0" presStyleCnt="1"/>
      <dgm:spPr/>
    </dgm:pt>
    <dgm:pt modelId="{DEB3294A-DD93-43F9-90B7-86F940326A12}" type="pres">
      <dgm:prSet presAssocID="{7F7A2A07-71EA-4AC1-A214-255E06F8C2BB}" presName="hierChild6" presStyleCnt="0"/>
      <dgm:spPr/>
    </dgm:pt>
    <dgm:pt modelId="{787485EE-D85F-430D-9BED-C62D773EFEA8}" type="pres">
      <dgm:prSet presAssocID="{59ECD203-B8A7-46DF-8EA0-327B370DEAC4}" presName="Name48" presStyleLbl="parChTrans1D3" presStyleIdx="0" presStyleCnt="4"/>
      <dgm:spPr/>
    </dgm:pt>
    <dgm:pt modelId="{551776C7-997E-43B0-A00B-81A1FBAF3DBD}" type="pres">
      <dgm:prSet presAssocID="{1B03826D-3F42-4006-B037-3B43C6CD6E9D}" presName="hierRoot2" presStyleCnt="0">
        <dgm:presLayoutVars>
          <dgm:hierBranch val="hang"/>
        </dgm:presLayoutVars>
      </dgm:prSet>
      <dgm:spPr/>
    </dgm:pt>
    <dgm:pt modelId="{5DCD8639-90C3-4BBE-969A-891F58B09B20}" type="pres">
      <dgm:prSet presAssocID="{1B03826D-3F42-4006-B037-3B43C6CD6E9D}" presName="rootComposite" presStyleCnt="0"/>
      <dgm:spPr/>
    </dgm:pt>
    <dgm:pt modelId="{D6E45D61-8ED9-496D-AA03-0798261F89F6}" type="pres">
      <dgm:prSet presAssocID="{1B03826D-3F42-4006-B037-3B43C6CD6E9D}" presName="rootText" presStyleLbl="node3" presStyleIdx="0" presStyleCnt="4">
        <dgm:presLayoutVars>
          <dgm:chPref val="3"/>
        </dgm:presLayoutVars>
      </dgm:prSet>
      <dgm:spPr/>
    </dgm:pt>
    <dgm:pt modelId="{085FEC30-8077-4F51-B251-AAC380B1D9D3}" type="pres">
      <dgm:prSet presAssocID="{1B03826D-3F42-4006-B037-3B43C6CD6E9D}" presName="rootConnector" presStyleLbl="node3" presStyleIdx="0" presStyleCnt="4"/>
      <dgm:spPr/>
    </dgm:pt>
    <dgm:pt modelId="{2F9B539F-B145-4AD2-A247-5E24C8E847E0}" type="pres">
      <dgm:prSet presAssocID="{1B03826D-3F42-4006-B037-3B43C6CD6E9D}" presName="hierChild4" presStyleCnt="0"/>
      <dgm:spPr/>
    </dgm:pt>
    <dgm:pt modelId="{CD7DA9F6-26A8-4A8E-A8DD-5A9671CE31D3}" type="pres">
      <dgm:prSet presAssocID="{1B03826D-3F42-4006-B037-3B43C6CD6E9D}" presName="hierChild5" presStyleCnt="0"/>
      <dgm:spPr/>
    </dgm:pt>
    <dgm:pt modelId="{FD7B0778-59E6-44AD-AE5A-0DDD1043FE64}" type="pres">
      <dgm:prSet presAssocID="{01F8FE5A-0DED-4F57-A9BB-516026A7B92A}" presName="Name48" presStyleLbl="parChTrans1D3" presStyleIdx="1" presStyleCnt="4"/>
      <dgm:spPr/>
    </dgm:pt>
    <dgm:pt modelId="{E50DB22E-D36E-4534-9B43-A461DD490DC1}" type="pres">
      <dgm:prSet presAssocID="{5359445F-3089-4847-A521-11C0352FE0A6}" presName="hierRoot2" presStyleCnt="0">
        <dgm:presLayoutVars>
          <dgm:hierBranch val="init"/>
        </dgm:presLayoutVars>
      </dgm:prSet>
      <dgm:spPr/>
    </dgm:pt>
    <dgm:pt modelId="{92C1EF21-E2B1-40F0-9F7E-2EDB7B2343B2}" type="pres">
      <dgm:prSet presAssocID="{5359445F-3089-4847-A521-11C0352FE0A6}" presName="rootComposite" presStyleCnt="0"/>
      <dgm:spPr/>
    </dgm:pt>
    <dgm:pt modelId="{A4C67001-5AC7-4079-A67D-552897B9C38D}" type="pres">
      <dgm:prSet presAssocID="{5359445F-3089-4847-A521-11C0352FE0A6}" presName="rootText" presStyleLbl="node3" presStyleIdx="1" presStyleCnt="4">
        <dgm:presLayoutVars>
          <dgm:chPref val="3"/>
        </dgm:presLayoutVars>
      </dgm:prSet>
      <dgm:spPr/>
    </dgm:pt>
    <dgm:pt modelId="{F33E9251-89DA-4AB5-884A-57489DA5C6C6}" type="pres">
      <dgm:prSet presAssocID="{5359445F-3089-4847-A521-11C0352FE0A6}" presName="rootConnector" presStyleLbl="node3" presStyleIdx="1" presStyleCnt="4"/>
      <dgm:spPr/>
    </dgm:pt>
    <dgm:pt modelId="{E78D1B5B-E8B1-42C9-9B32-2FE223CF8381}" type="pres">
      <dgm:prSet presAssocID="{5359445F-3089-4847-A521-11C0352FE0A6}" presName="hierChild4" presStyleCnt="0"/>
      <dgm:spPr/>
    </dgm:pt>
    <dgm:pt modelId="{55558472-6F4D-4139-B605-71D4A4C9D5E6}" type="pres">
      <dgm:prSet presAssocID="{5359445F-3089-4847-A521-11C0352FE0A6}" presName="hierChild5" presStyleCnt="0"/>
      <dgm:spPr/>
    </dgm:pt>
    <dgm:pt modelId="{CD5277B5-794E-4C27-B1F7-4956B985ECB7}" type="pres">
      <dgm:prSet presAssocID="{5E2B86C0-7EF1-4B76-A089-51C38ECDE567}" presName="Name48" presStyleLbl="parChTrans1D3" presStyleIdx="2" presStyleCnt="4"/>
      <dgm:spPr/>
    </dgm:pt>
    <dgm:pt modelId="{34AFD738-A180-496F-9787-4C667BA4589B}" type="pres">
      <dgm:prSet presAssocID="{06982EB7-0E3E-4BE7-B6A2-778E3DA24B52}" presName="hierRoot2" presStyleCnt="0">
        <dgm:presLayoutVars>
          <dgm:hierBranch val="init"/>
        </dgm:presLayoutVars>
      </dgm:prSet>
      <dgm:spPr/>
    </dgm:pt>
    <dgm:pt modelId="{8AA6FC92-3274-4008-830D-04292DF59C8C}" type="pres">
      <dgm:prSet presAssocID="{06982EB7-0E3E-4BE7-B6A2-778E3DA24B52}" presName="rootComposite" presStyleCnt="0"/>
      <dgm:spPr/>
    </dgm:pt>
    <dgm:pt modelId="{7F4B49F0-ED8B-45E9-826D-5D660F2C8F58}" type="pres">
      <dgm:prSet presAssocID="{06982EB7-0E3E-4BE7-B6A2-778E3DA24B52}" presName="rootText" presStyleLbl="node3" presStyleIdx="2" presStyleCnt="4">
        <dgm:presLayoutVars>
          <dgm:chPref val="3"/>
        </dgm:presLayoutVars>
      </dgm:prSet>
      <dgm:spPr/>
    </dgm:pt>
    <dgm:pt modelId="{96731780-5E92-41FA-B4FD-5DCBE531AE87}" type="pres">
      <dgm:prSet presAssocID="{06982EB7-0E3E-4BE7-B6A2-778E3DA24B52}" presName="rootConnector" presStyleLbl="node3" presStyleIdx="2" presStyleCnt="4"/>
      <dgm:spPr/>
    </dgm:pt>
    <dgm:pt modelId="{DA08BCA0-5029-4232-8929-7931E5C00EB8}" type="pres">
      <dgm:prSet presAssocID="{06982EB7-0E3E-4BE7-B6A2-778E3DA24B52}" presName="hierChild4" presStyleCnt="0"/>
      <dgm:spPr/>
    </dgm:pt>
    <dgm:pt modelId="{55611B0D-5D31-4D96-851E-E4F445C34C8B}" type="pres">
      <dgm:prSet presAssocID="{06982EB7-0E3E-4BE7-B6A2-778E3DA24B52}" presName="hierChild5" presStyleCnt="0"/>
      <dgm:spPr/>
    </dgm:pt>
    <dgm:pt modelId="{9C6BE744-92CB-4936-B126-B989E815F9F5}" type="pres">
      <dgm:prSet presAssocID="{3EBD9B69-7CB1-4B4F-96AD-ED54FC3A4C4A}" presName="Name48" presStyleLbl="parChTrans1D3" presStyleIdx="3" presStyleCnt="4"/>
      <dgm:spPr/>
    </dgm:pt>
    <dgm:pt modelId="{D2A4E7E6-EC28-4355-87F1-620026898637}" type="pres">
      <dgm:prSet presAssocID="{D8964AF2-D020-4027-8D4D-4457A2A6400D}" presName="hierRoot2" presStyleCnt="0">
        <dgm:presLayoutVars>
          <dgm:hierBranch val="init"/>
        </dgm:presLayoutVars>
      </dgm:prSet>
      <dgm:spPr/>
    </dgm:pt>
    <dgm:pt modelId="{6D04AA59-CD2B-43B2-8F14-EDA4A27BE050}" type="pres">
      <dgm:prSet presAssocID="{D8964AF2-D020-4027-8D4D-4457A2A6400D}" presName="rootComposite" presStyleCnt="0"/>
      <dgm:spPr/>
    </dgm:pt>
    <dgm:pt modelId="{05076050-4803-4BD1-AD4E-167BC99C2DD6}" type="pres">
      <dgm:prSet presAssocID="{D8964AF2-D020-4027-8D4D-4457A2A6400D}" presName="rootText" presStyleLbl="node3" presStyleIdx="3" presStyleCnt="4">
        <dgm:presLayoutVars>
          <dgm:chPref val="3"/>
        </dgm:presLayoutVars>
      </dgm:prSet>
      <dgm:spPr/>
    </dgm:pt>
    <dgm:pt modelId="{99382E4F-DF39-4D8C-BCBA-CA49541218E7}" type="pres">
      <dgm:prSet presAssocID="{D8964AF2-D020-4027-8D4D-4457A2A6400D}" presName="rootConnector" presStyleLbl="node3" presStyleIdx="3" presStyleCnt="4"/>
      <dgm:spPr/>
    </dgm:pt>
    <dgm:pt modelId="{B0605978-1F02-44C5-82E0-C157A3EF8499}" type="pres">
      <dgm:prSet presAssocID="{D8964AF2-D020-4027-8D4D-4457A2A6400D}" presName="hierChild4" presStyleCnt="0"/>
      <dgm:spPr/>
    </dgm:pt>
    <dgm:pt modelId="{959EDF2E-EC23-43EE-8CD3-70D5EFE8CD1A}" type="pres">
      <dgm:prSet presAssocID="{D8964AF2-D020-4027-8D4D-4457A2A6400D}" presName="hierChild5" presStyleCnt="0"/>
      <dgm:spPr/>
    </dgm:pt>
    <dgm:pt modelId="{762A4171-8502-402A-B0E6-38488F5E2768}" type="pres">
      <dgm:prSet presAssocID="{7F7A2A07-71EA-4AC1-A214-255E06F8C2BB}" presName="hierChild7" presStyleCnt="0"/>
      <dgm:spPr/>
    </dgm:pt>
  </dgm:ptLst>
  <dgm:cxnLst>
    <dgm:cxn modelId="{4AFBB412-F611-4A62-A9B0-EA4C0FD74C4C}" srcId="{7F7A2A07-71EA-4AC1-A214-255E06F8C2BB}" destId="{D8964AF2-D020-4027-8D4D-4457A2A6400D}" srcOrd="3" destOrd="0" parTransId="{3EBD9B69-7CB1-4B4F-96AD-ED54FC3A4C4A}" sibTransId="{2766FF86-4448-4ED5-B22F-AEABBEECA6DD}"/>
    <dgm:cxn modelId="{281FE92B-5C66-49F2-BE5B-E3B604F5C17B}" type="presOf" srcId="{3EBD9B69-7CB1-4B4F-96AD-ED54FC3A4C4A}" destId="{9C6BE744-92CB-4936-B126-B989E815F9F5}" srcOrd="0" destOrd="0" presId="urn:microsoft.com/office/officeart/2005/8/layout/orgChart1"/>
    <dgm:cxn modelId="{95C0255B-2FA1-499A-9242-0145AEACC97D}" srcId="{2B8C17B8-AC71-435E-9AD6-E7D88D0D5851}" destId="{873B47D7-7B57-48A6-B496-25A61D8B5511}" srcOrd="0" destOrd="0" parTransId="{893F1132-6C66-491A-8BE7-088E2C03914E}" sibTransId="{A7531D78-BE77-4A2D-A8BD-7C2973481840}"/>
    <dgm:cxn modelId="{9CED9E62-359C-4C4F-84C1-C7056CAE99DA}" srcId="{7F7A2A07-71EA-4AC1-A214-255E06F8C2BB}" destId="{1B03826D-3F42-4006-B037-3B43C6CD6E9D}" srcOrd="0" destOrd="0" parTransId="{59ECD203-B8A7-46DF-8EA0-327B370DEAC4}" sibTransId="{B6D7F0E5-AFF4-4B1C-B34C-0DF5E0565E8F}"/>
    <dgm:cxn modelId="{0DF49A68-51EB-4E3F-8660-54BAEA3688ED}" type="presOf" srcId="{D2C36DC4-12DA-4AFD-AA94-BC893D84D432}" destId="{CC56E7F8-A54D-464A-899B-D54465E302B4}" srcOrd="0" destOrd="0" presId="urn:microsoft.com/office/officeart/2005/8/layout/orgChart1"/>
    <dgm:cxn modelId="{6DF09049-DD90-4DC2-96F7-53B6F27CA91C}" type="presOf" srcId="{06982EB7-0E3E-4BE7-B6A2-778E3DA24B52}" destId="{96731780-5E92-41FA-B4FD-5DCBE531AE87}" srcOrd="1" destOrd="0" presId="urn:microsoft.com/office/officeart/2005/8/layout/orgChart1"/>
    <dgm:cxn modelId="{0260157E-8C7A-4711-9FB5-09F6D1213E58}" type="presOf" srcId="{2B8C17B8-AC71-435E-9AD6-E7D88D0D5851}" destId="{9B2008F5-D94E-4AB8-BF6B-234C66199491}" srcOrd="0" destOrd="0" presId="urn:microsoft.com/office/officeart/2005/8/layout/orgChart1"/>
    <dgm:cxn modelId="{147A3C83-0174-4AA8-B3DD-3C667C5B80F1}" type="presOf" srcId="{5359445F-3089-4847-A521-11C0352FE0A6}" destId="{A4C67001-5AC7-4079-A67D-552897B9C38D}" srcOrd="0" destOrd="0" presId="urn:microsoft.com/office/officeart/2005/8/layout/orgChart1"/>
    <dgm:cxn modelId="{7EE61085-F1D8-4FAE-BF9A-D4406EA026E9}" srcId="{873B47D7-7B57-48A6-B496-25A61D8B5511}" destId="{7F7A2A07-71EA-4AC1-A214-255E06F8C2BB}" srcOrd="0" destOrd="0" parTransId="{D2C36DC4-12DA-4AFD-AA94-BC893D84D432}" sibTransId="{329F38E4-8F55-431A-A35B-56456515A8AA}"/>
    <dgm:cxn modelId="{1F63A288-8A1E-4394-94C6-376AD388334F}" type="presOf" srcId="{873B47D7-7B57-48A6-B496-25A61D8B5511}" destId="{65B22658-6387-454F-9358-54462B1E0C00}" srcOrd="0" destOrd="0" presId="urn:microsoft.com/office/officeart/2005/8/layout/orgChart1"/>
    <dgm:cxn modelId="{CEFBDE8D-9886-4763-90A7-F30DBE369878}" type="presOf" srcId="{06982EB7-0E3E-4BE7-B6A2-778E3DA24B52}" destId="{7F4B49F0-ED8B-45E9-826D-5D660F2C8F58}" srcOrd="0" destOrd="0" presId="urn:microsoft.com/office/officeart/2005/8/layout/orgChart1"/>
    <dgm:cxn modelId="{C204C09B-5B14-476E-9C40-CC68F5CCFF55}" type="presOf" srcId="{873B47D7-7B57-48A6-B496-25A61D8B5511}" destId="{8A62122F-4ABF-41B1-AB96-224606782304}" srcOrd="1" destOrd="0" presId="urn:microsoft.com/office/officeart/2005/8/layout/orgChart1"/>
    <dgm:cxn modelId="{4F2AD29F-2591-413A-B718-9D6D7B7A6BD6}" type="presOf" srcId="{5359445F-3089-4847-A521-11C0352FE0A6}" destId="{F33E9251-89DA-4AB5-884A-57489DA5C6C6}" srcOrd="1" destOrd="0" presId="urn:microsoft.com/office/officeart/2005/8/layout/orgChart1"/>
    <dgm:cxn modelId="{0C9804AA-A74A-4DA3-8628-150980DAA968}" type="presOf" srcId="{1B03826D-3F42-4006-B037-3B43C6CD6E9D}" destId="{D6E45D61-8ED9-496D-AA03-0798261F89F6}" srcOrd="0" destOrd="0" presId="urn:microsoft.com/office/officeart/2005/8/layout/orgChart1"/>
    <dgm:cxn modelId="{639B1DC6-FF2E-42EF-8507-62BFB46786CA}" type="presOf" srcId="{59ECD203-B8A7-46DF-8EA0-327B370DEAC4}" destId="{787485EE-D85F-430D-9BED-C62D773EFEA8}" srcOrd="0" destOrd="0" presId="urn:microsoft.com/office/officeart/2005/8/layout/orgChart1"/>
    <dgm:cxn modelId="{0C5AF1CB-6673-4067-BED9-06E4B241BA20}" type="presOf" srcId="{7F7A2A07-71EA-4AC1-A214-255E06F8C2BB}" destId="{021F1EDF-08E1-427F-8A49-184D826CAB1D}" srcOrd="0" destOrd="0" presId="urn:microsoft.com/office/officeart/2005/8/layout/orgChart1"/>
    <dgm:cxn modelId="{E53A6BCE-528F-4C7A-9A86-659B899DBE73}" type="presOf" srcId="{1B03826D-3F42-4006-B037-3B43C6CD6E9D}" destId="{085FEC30-8077-4F51-B251-AAC380B1D9D3}" srcOrd="1" destOrd="0" presId="urn:microsoft.com/office/officeart/2005/8/layout/orgChart1"/>
    <dgm:cxn modelId="{9A19FCD0-2DCF-4244-A1BB-FD154F29E0A0}" srcId="{7F7A2A07-71EA-4AC1-A214-255E06F8C2BB}" destId="{5359445F-3089-4847-A521-11C0352FE0A6}" srcOrd="1" destOrd="0" parTransId="{01F8FE5A-0DED-4F57-A9BB-516026A7B92A}" sibTransId="{FC25E6EF-78E0-4EE4-A0BC-59CEC71D752F}"/>
    <dgm:cxn modelId="{55813BD1-262A-41D1-9EC0-3D1BB9C7F5D7}" type="presOf" srcId="{01F8FE5A-0DED-4F57-A9BB-516026A7B92A}" destId="{FD7B0778-59E6-44AD-AE5A-0DDD1043FE64}" srcOrd="0" destOrd="0" presId="urn:microsoft.com/office/officeart/2005/8/layout/orgChart1"/>
    <dgm:cxn modelId="{C977DBD1-450F-4F87-9E2E-FEB66F430C9F}" type="presOf" srcId="{D8964AF2-D020-4027-8D4D-4457A2A6400D}" destId="{05076050-4803-4BD1-AD4E-167BC99C2DD6}" srcOrd="0" destOrd="0" presId="urn:microsoft.com/office/officeart/2005/8/layout/orgChart1"/>
    <dgm:cxn modelId="{F803EEE9-80A2-4012-B60D-28CC5E896AA5}" type="presOf" srcId="{7F7A2A07-71EA-4AC1-A214-255E06F8C2BB}" destId="{3F32B8C1-381B-4416-8AD7-E70A55D3DF41}" srcOrd="1" destOrd="0" presId="urn:microsoft.com/office/officeart/2005/8/layout/orgChart1"/>
    <dgm:cxn modelId="{D2BD08EE-0A10-49CC-BF49-8CDB503C38DD}" type="presOf" srcId="{D8964AF2-D020-4027-8D4D-4457A2A6400D}" destId="{99382E4F-DF39-4D8C-BCBA-CA49541218E7}" srcOrd="1" destOrd="0" presId="urn:microsoft.com/office/officeart/2005/8/layout/orgChart1"/>
    <dgm:cxn modelId="{8286CBF3-7897-4128-BB03-A87E6C12DE15}" type="presOf" srcId="{5E2B86C0-7EF1-4B76-A089-51C38ECDE567}" destId="{CD5277B5-794E-4C27-B1F7-4956B985ECB7}" srcOrd="0" destOrd="0" presId="urn:microsoft.com/office/officeart/2005/8/layout/orgChart1"/>
    <dgm:cxn modelId="{341064F7-EAA1-4E8B-8927-C5005017D590}" srcId="{7F7A2A07-71EA-4AC1-A214-255E06F8C2BB}" destId="{06982EB7-0E3E-4BE7-B6A2-778E3DA24B52}" srcOrd="2" destOrd="0" parTransId="{5E2B86C0-7EF1-4B76-A089-51C38ECDE567}" sibTransId="{1995AEB2-31D7-4F47-8466-FEFF7C71D403}"/>
    <dgm:cxn modelId="{3877B15A-40E3-498A-8DE2-4B1975DA5BA8}" type="presParOf" srcId="{9B2008F5-D94E-4AB8-BF6B-234C66199491}" destId="{EA9BA02C-6403-4C09-BF8D-00F9AE67EA7E}" srcOrd="0" destOrd="0" presId="urn:microsoft.com/office/officeart/2005/8/layout/orgChart1"/>
    <dgm:cxn modelId="{FE3CC97E-6579-4E16-A0A7-AD9B8414414A}" type="presParOf" srcId="{EA9BA02C-6403-4C09-BF8D-00F9AE67EA7E}" destId="{B084A4D1-A346-4B91-B2F5-854474948D4D}" srcOrd="0" destOrd="0" presId="urn:microsoft.com/office/officeart/2005/8/layout/orgChart1"/>
    <dgm:cxn modelId="{E1730C60-8C08-49CA-B0CF-367B3C4698CF}" type="presParOf" srcId="{B084A4D1-A346-4B91-B2F5-854474948D4D}" destId="{65B22658-6387-454F-9358-54462B1E0C00}" srcOrd="0" destOrd="0" presId="urn:microsoft.com/office/officeart/2005/8/layout/orgChart1"/>
    <dgm:cxn modelId="{0AD860C8-4BDE-43BB-A2EC-D091B702D0F1}" type="presParOf" srcId="{B084A4D1-A346-4B91-B2F5-854474948D4D}" destId="{8A62122F-4ABF-41B1-AB96-224606782304}" srcOrd="1" destOrd="0" presId="urn:microsoft.com/office/officeart/2005/8/layout/orgChart1"/>
    <dgm:cxn modelId="{6DA9B3E4-B783-4598-AD0C-4BECCC2840BA}" type="presParOf" srcId="{EA9BA02C-6403-4C09-BF8D-00F9AE67EA7E}" destId="{B7F1B34C-B23E-4924-9513-397D4B917A56}" srcOrd="1" destOrd="0" presId="urn:microsoft.com/office/officeart/2005/8/layout/orgChart1"/>
    <dgm:cxn modelId="{5C726A34-8744-48EB-A7D2-9DBDFF89134E}" type="presParOf" srcId="{EA9BA02C-6403-4C09-BF8D-00F9AE67EA7E}" destId="{136FA4D4-7574-4BAC-84E9-EBD6814FAC37}" srcOrd="2" destOrd="0" presId="urn:microsoft.com/office/officeart/2005/8/layout/orgChart1"/>
    <dgm:cxn modelId="{259D3804-DD3B-4172-87FD-9F95C1D17EBA}" type="presParOf" srcId="{136FA4D4-7574-4BAC-84E9-EBD6814FAC37}" destId="{CC56E7F8-A54D-464A-899B-D54465E302B4}" srcOrd="0" destOrd="0" presId="urn:microsoft.com/office/officeart/2005/8/layout/orgChart1"/>
    <dgm:cxn modelId="{4AAE23F0-5670-4C42-BB33-EEEB0E00282F}" type="presParOf" srcId="{136FA4D4-7574-4BAC-84E9-EBD6814FAC37}" destId="{57428E9B-97BC-4C78-BD70-8675A00E7ECB}" srcOrd="1" destOrd="0" presId="urn:microsoft.com/office/officeart/2005/8/layout/orgChart1"/>
    <dgm:cxn modelId="{A7A49167-C2F0-410B-8557-67D0542272EF}" type="presParOf" srcId="{57428E9B-97BC-4C78-BD70-8675A00E7ECB}" destId="{D87BFA94-8BB9-42AF-84F6-C859B7058182}" srcOrd="0" destOrd="0" presId="urn:microsoft.com/office/officeart/2005/8/layout/orgChart1"/>
    <dgm:cxn modelId="{E2B87BAE-A5E7-464F-8E91-8D2228E66073}" type="presParOf" srcId="{D87BFA94-8BB9-42AF-84F6-C859B7058182}" destId="{021F1EDF-08E1-427F-8A49-184D826CAB1D}" srcOrd="0" destOrd="0" presId="urn:microsoft.com/office/officeart/2005/8/layout/orgChart1"/>
    <dgm:cxn modelId="{2F8CAC48-20E0-415B-B4BE-69CE05BFE3CA}" type="presParOf" srcId="{D87BFA94-8BB9-42AF-84F6-C859B7058182}" destId="{3F32B8C1-381B-4416-8AD7-E70A55D3DF41}" srcOrd="1" destOrd="0" presId="urn:microsoft.com/office/officeart/2005/8/layout/orgChart1"/>
    <dgm:cxn modelId="{98A03D88-FB71-44B1-AB95-C3933F105BB5}" type="presParOf" srcId="{57428E9B-97BC-4C78-BD70-8675A00E7ECB}" destId="{DEB3294A-DD93-43F9-90B7-86F940326A12}" srcOrd="1" destOrd="0" presId="urn:microsoft.com/office/officeart/2005/8/layout/orgChart1"/>
    <dgm:cxn modelId="{72620962-60B0-4371-84F8-DAC511CECA11}" type="presParOf" srcId="{DEB3294A-DD93-43F9-90B7-86F940326A12}" destId="{787485EE-D85F-430D-9BED-C62D773EFEA8}" srcOrd="0" destOrd="0" presId="urn:microsoft.com/office/officeart/2005/8/layout/orgChart1"/>
    <dgm:cxn modelId="{14B65C75-8512-4AB6-B709-0152AC8CEE77}" type="presParOf" srcId="{DEB3294A-DD93-43F9-90B7-86F940326A12}" destId="{551776C7-997E-43B0-A00B-81A1FBAF3DBD}" srcOrd="1" destOrd="0" presId="urn:microsoft.com/office/officeart/2005/8/layout/orgChart1"/>
    <dgm:cxn modelId="{6272D553-D026-4E37-9256-0812EA401747}" type="presParOf" srcId="{551776C7-997E-43B0-A00B-81A1FBAF3DBD}" destId="{5DCD8639-90C3-4BBE-969A-891F58B09B20}" srcOrd="0" destOrd="0" presId="urn:microsoft.com/office/officeart/2005/8/layout/orgChart1"/>
    <dgm:cxn modelId="{3D9350D8-8881-45EB-AF14-982E38260261}" type="presParOf" srcId="{5DCD8639-90C3-4BBE-969A-891F58B09B20}" destId="{D6E45D61-8ED9-496D-AA03-0798261F89F6}" srcOrd="0" destOrd="0" presId="urn:microsoft.com/office/officeart/2005/8/layout/orgChart1"/>
    <dgm:cxn modelId="{766B6B87-C077-437B-AACE-AE21CD57AAFF}" type="presParOf" srcId="{5DCD8639-90C3-4BBE-969A-891F58B09B20}" destId="{085FEC30-8077-4F51-B251-AAC380B1D9D3}" srcOrd="1" destOrd="0" presId="urn:microsoft.com/office/officeart/2005/8/layout/orgChart1"/>
    <dgm:cxn modelId="{0E8BFFD5-B4FD-4AC2-AD1C-C4AAEA1E3670}" type="presParOf" srcId="{551776C7-997E-43B0-A00B-81A1FBAF3DBD}" destId="{2F9B539F-B145-4AD2-A247-5E24C8E847E0}" srcOrd="1" destOrd="0" presId="urn:microsoft.com/office/officeart/2005/8/layout/orgChart1"/>
    <dgm:cxn modelId="{146BCBBC-B198-44B7-A52B-60A989CD882B}" type="presParOf" srcId="{551776C7-997E-43B0-A00B-81A1FBAF3DBD}" destId="{CD7DA9F6-26A8-4A8E-A8DD-5A9671CE31D3}" srcOrd="2" destOrd="0" presId="urn:microsoft.com/office/officeart/2005/8/layout/orgChart1"/>
    <dgm:cxn modelId="{D83CD990-AFE9-40C7-88C1-4B07F13784F1}" type="presParOf" srcId="{DEB3294A-DD93-43F9-90B7-86F940326A12}" destId="{FD7B0778-59E6-44AD-AE5A-0DDD1043FE64}" srcOrd="2" destOrd="0" presId="urn:microsoft.com/office/officeart/2005/8/layout/orgChart1"/>
    <dgm:cxn modelId="{0EF2F293-2056-40F6-AEF2-A72D3B73773C}" type="presParOf" srcId="{DEB3294A-DD93-43F9-90B7-86F940326A12}" destId="{E50DB22E-D36E-4534-9B43-A461DD490DC1}" srcOrd="3" destOrd="0" presId="urn:microsoft.com/office/officeart/2005/8/layout/orgChart1"/>
    <dgm:cxn modelId="{2631B7A7-3533-452C-BC97-67AD56659F72}" type="presParOf" srcId="{E50DB22E-D36E-4534-9B43-A461DD490DC1}" destId="{92C1EF21-E2B1-40F0-9F7E-2EDB7B2343B2}" srcOrd="0" destOrd="0" presId="urn:microsoft.com/office/officeart/2005/8/layout/orgChart1"/>
    <dgm:cxn modelId="{873E8801-71C3-49ED-ADEC-143420198EFD}" type="presParOf" srcId="{92C1EF21-E2B1-40F0-9F7E-2EDB7B2343B2}" destId="{A4C67001-5AC7-4079-A67D-552897B9C38D}" srcOrd="0" destOrd="0" presId="urn:microsoft.com/office/officeart/2005/8/layout/orgChart1"/>
    <dgm:cxn modelId="{8A0C043F-D6CD-4886-922B-3D798BC5F3D4}" type="presParOf" srcId="{92C1EF21-E2B1-40F0-9F7E-2EDB7B2343B2}" destId="{F33E9251-89DA-4AB5-884A-57489DA5C6C6}" srcOrd="1" destOrd="0" presId="urn:microsoft.com/office/officeart/2005/8/layout/orgChart1"/>
    <dgm:cxn modelId="{AB3B4C5F-3C03-4F1A-820E-72387C99C4BF}" type="presParOf" srcId="{E50DB22E-D36E-4534-9B43-A461DD490DC1}" destId="{E78D1B5B-E8B1-42C9-9B32-2FE223CF8381}" srcOrd="1" destOrd="0" presId="urn:microsoft.com/office/officeart/2005/8/layout/orgChart1"/>
    <dgm:cxn modelId="{FD6DAAE5-1B57-49FD-838A-7EE40CE9F6D0}" type="presParOf" srcId="{E50DB22E-D36E-4534-9B43-A461DD490DC1}" destId="{55558472-6F4D-4139-B605-71D4A4C9D5E6}" srcOrd="2" destOrd="0" presId="urn:microsoft.com/office/officeart/2005/8/layout/orgChart1"/>
    <dgm:cxn modelId="{34EC31B2-EE90-4235-9E81-A179F6F1A9DB}" type="presParOf" srcId="{DEB3294A-DD93-43F9-90B7-86F940326A12}" destId="{CD5277B5-794E-4C27-B1F7-4956B985ECB7}" srcOrd="4" destOrd="0" presId="urn:microsoft.com/office/officeart/2005/8/layout/orgChart1"/>
    <dgm:cxn modelId="{98B245EB-12CC-4131-AAC4-90C6543C41A4}" type="presParOf" srcId="{DEB3294A-DD93-43F9-90B7-86F940326A12}" destId="{34AFD738-A180-496F-9787-4C667BA4589B}" srcOrd="5" destOrd="0" presId="urn:microsoft.com/office/officeart/2005/8/layout/orgChart1"/>
    <dgm:cxn modelId="{7C1640CB-965F-4C66-86E8-A30902B27662}" type="presParOf" srcId="{34AFD738-A180-496F-9787-4C667BA4589B}" destId="{8AA6FC92-3274-4008-830D-04292DF59C8C}" srcOrd="0" destOrd="0" presId="urn:microsoft.com/office/officeart/2005/8/layout/orgChart1"/>
    <dgm:cxn modelId="{6A3BA80A-FC6D-48CB-A1F2-71FC3914EEC5}" type="presParOf" srcId="{8AA6FC92-3274-4008-830D-04292DF59C8C}" destId="{7F4B49F0-ED8B-45E9-826D-5D660F2C8F58}" srcOrd="0" destOrd="0" presId="urn:microsoft.com/office/officeart/2005/8/layout/orgChart1"/>
    <dgm:cxn modelId="{8A98F535-89DB-48FD-BCF3-7156B650AF31}" type="presParOf" srcId="{8AA6FC92-3274-4008-830D-04292DF59C8C}" destId="{96731780-5E92-41FA-B4FD-5DCBE531AE87}" srcOrd="1" destOrd="0" presId="urn:microsoft.com/office/officeart/2005/8/layout/orgChart1"/>
    <dgm:cxn modelId="{AF5775AB-0730-4D94-916A-15A534758FA6}" type="presParOf" srcId="{34AFD738-A180-496F-9787-4C667BA4589B}" destId="{DA08BCA0-5029-4232-8929-7931E5C00EB8}" srcOrd="1" destOrd="0" presId="urn:microsoft.com/office/officeart/2005/8/layout/orgChart1"/>
    <dgm:cxn modelId="{2EEDBE26-49FB-4A38-8A2B-01915A454579}" type="presParOf" srcId="{34AFD738-A180-496F-9787-4C667BA4589B}" destId="{55611B0D-5D31-4D96-851E-E4F445C34C8B}" srcOrd="2" destOrd="0" presId="urn:microsoft.com/office/officeart/2005/8/layout/orgChart1"/>
    <dgm:cxn modelId="{7C00356B-5539-4DE1-9591-F9C200F304FE}" type="presParOf" srcId="{DEB3294A-DD93-43F9-90B7-86F940326A12}" destId="{9C6BE744-92CB-4936-B126-B989E815F9F5}" srcOrd="6" destOrd="0" presId="urn:microsoft.com/office/officeart/2005/8/layout/orgChart1"/>
    <dgm:cxn modelId="{E3E0D0B4-DE28-4E84-B312-131BC2573437}" type="presParOf" srcId="{DEB3294A-DD93-43F9-90B7-86F940326A12}" destId="{D2A4E7E6-EC28-4355-87F1-620026898637}" srcOrd="7" destOrd="0" presId="urn:microsoft.com/office/officeart/2005/8/layout/orgChart1"/>
    <dgm:cxn modelId="{10528400-2A3C-4F61-B537-C4BCCB1E0282}" type="presParOf" srcId="{D2A4E7E6-EC28-4355-87F1-620026898637}" destId="{6D04AA59-CD2B-43B2-8F14-EDA4A27BE050}" srcOrd="0" destOrd="0" presId="urn:microsoft.com/office/officeart/2005/8/layout/orgChart1"/>
    <dgm:cxn modelId="{DC425ECC-8ABC-4127-9410-9381C5D5204E}" type="presParOf" srcId="{6D04AA59-CD2B-43B2-8F14-EDA4A27BE050}" destId="{05076050-4803-4BD1-AD4E-167BC99C2DD6}" srcOrd="0" destOrd="0" presId="urn:microsoft.com/office/officeart/2005/8/layout/orgChart1"/>
    <dgm:cxn modelId="{63759AB2-B892-486A-8B01-EE5D0A9CC551}" type="presParOf" srcId="{6D04AA59-CD2B-43B2-8F14-EDA4A27BE050}" destId="{99382E4F-DF39-4D8C-BCBA-CA49541218E7}" srcOrd="1" destOrd="0" presId="urn:microsoft.com/office/officeart/2005/8/layout/orgChart1"/>
    <dgm:cxn modelId="{05B07063-FCA9-4334-ABCE-529FCA5F6A6C}" type="presParOf" srcId="{D2A4E7E6-EC28-4355-87F1-620026898637}" destId="{B0605978-1F02-44C5-82E0-C157A3EF8499}" srcOrd="1" destOrd="0" presId="urn:microsoft.com/office/officeart/2005/8/layout/orgChart1"/>
    <dgm:cxn modelId="{2C50BCBA-C686-4CCA-8B19-6B2FD755995F}" type="presParOf" srcId="{D2A4E7E6-EC28-4355-87F1-620026898637}" destId="{959EDF2E-EC23-43EE-8CD3-70D5EFE8CD1A}" srcOrd="2" destOrd="0" presId="urn:microsoft.com/office/officeart/2005/8/layout/orgChart1"/>
    <dgm:cxn modelId="{4C2B3AAA-AF67-4D6B-95AD-0B953D67A5CC}" type="presParOf" srcId="{57428E9B-97BC-4C78-BD70-8675A00E7ECB}" destId="{762A4171-8502-402A-B0E6-38488F5E2768}"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B8C17B8-AC71-435E-9AD6-E7D88D0D5851}"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873B47D7-7B57-48A6-B496-25A61D8B5511}">
      <dgm:prSet phldrT="[Text]"/>
      <dgm:spPr>
        <a:xfrm>
          <a:off x="2843853" y="1583"/>
          <a:ext cx="789440" cy="394720"/>
        </a:xfrm>
        <a:prstGeom prst="rect">
          <a:avLst/>
        </a:prstGeom>
      </dgm:spPr>
      <dgm:t>
        <a:bodyPr/>
        <a:lstStyle/>
        <a:p>
          <a:r>
            <a:rPr lang="en-GB"/>
            <a:t>Matron</a:t>
          </a:r>
        </a:p>
      </dgm:t>
    </dgm:pt>
    <dgm:pt modelId="{893F1132-6C66-491A-8BE7-088E2C03914E}" type="parTrans" cxnId="{95C0255B-2FA1-499A-9242-0145AEACC97D}">
      <dgm:prSet/>
      <dgm:spPr/>
      <dgm:t>
        <a:bodyPr/>
        <a:lstStyle/>
        <a:p>
          <a:endParaRPr lang="en-GB"/>
        </a:p>
      </dgm:t>
    </dgm:pt>
    <dgm:pt modelId="{A7531D78-BE77-4A2D-A8BD-7C2973481840}" type="sibTrans" cxnId="{95C0255B-2FA1-499A-9242-0145AEACC97D}">
      <dgm:prSet/>
      <dgm:spPr/>
      <dgm:t>
        <a:bodyPr/>
        <a:lstStyle/>
        <a:p>
          <a:endParaRPr lang="en-GB"/>
        </a:p>
      </dgm:t>
    </dgm:pt>
    <dgm:pt modelId="{7F7A2A07-71EA-4AC1-A214-255E06F8C2BB}" type="asst">
      <dgm:prSet phldrT="[Text]"/>
      <dgm:spPr>
        <a:xfrm>
          <a:off x="1853106" y="562086"/>
          <a:ext cx="789440" cy="394720"/>
        </a:xfrm>
        <a:prstGeom prst="rect">
          <a:avLst/>
        </a:prstGeom>
      </dgm:spPr>
      <dgm:t>
        <a:bodyPr/>
        <a:lstStyle/>
        <a:p>
          <a:r>
            <a:rPr lang="en-GB"/>
            <a:t>Pharmacy Manager</a:t>
          </a:r>
        </a:p>
      </dgm:t>
    </dgm:pt>
    <dgm:pt modelId="{D2C36DC4-12DA-4AFD-AA94-BC893D84D432}" type="parTrans" cxnId="{7EE61085-F1D8-4FAE-BF9A-D4406EA026E9}">
      <dgm:prSet/>
      <dgm:spPr>
        <a:xfrm>
          <a:off x="2642546" y="396303"/>
          <a:ext cx="596027" cy="363142"/>
        </a:xfrm>
        <a:custGeom>
          <a:avLst/>
          <a:gdLst/>
          <a:ahLst/>
          <a:cxnLst/>
          <a:rect l="0" t="0" r="0" b="0"/>
          <a:pathLst>
            <a:path>
              <a:moveTo>
                <a:pt x="596027" y="0"/>
              </a:moveTo>
              <a:lnTo>
                <a:pt x="596027" y="363142"/>
              </a:lnTo>
              <a:lnTo>
                <a:pt x="0" y="363142"/>
              </a:lnTo>
            </a:path>
          </a:pathLst>
        </a:custGeom>
      </dgm:spPr>
      <dgm:t>
        <a:bodyPr/>
        <a:lstStyle/>
        <a:p>
          <a:endParaRPr lang="en-GB"/>
        </a:p>
      </dgm:t>
    </dgm:pt>
    <dgm:pt modelId="{329F38E4-8F55-431A-A35B-56456515A8AA}" type="sibTrans" cxnId="{7EE61085-F1D8-4FAE-BF9A-D4406EA026E9}">
      <dgm:prSet/>
      <dgm:spPr/>
      <dgm:t>
        <a:bodyPr/>
        <a:lstStyle/>
        <a:p>
          <a:endParaRPr lang="en-GB"/>
        </a:p>
      </dgm:t>
    </dgm:pt>
    <dgm:pt modelId="{1B03826D-3F42-4006-B037-3B43C6CD6E9D}">
      <dgm:prSet/>
      <dgm:spPr>
        <a:xfrm>
          <a:off x="2366242" y="1122588"/>
          <a:ext cx="789440" cy="394720"/>
        </a:xfrm>
        <a:prstGeom prst="rect">
          <a:avLst/>
        </a:prstGeom>
      </dgm:spPr>
      <dgm:t>
        <a:bodyPr/>
        <a:lstStyle/>
        <a:p>
          <a:r>
            <a:rPr lang="en-GB"/>
            <a:t>Senior Phrmacist</a:t>
          </a:r>
        </a:p>
      </dgm:t>
    </dgm:pt>
    <dgm:pt modelId="{59ECD203-B8A7-46DF-8EA0-327B370DEAC4}" type="parTrans" cxnId="{9CED9E62-359C-4C4F-84C1-C7056CAE99DA}">
      <dgm:prSet/>
      <dgm:spPr>
        <a:xfrm>
          <a:off x="2247826" y="956806"/>
          <a:ext cx="118416" cy="363142"/>
        </a:xfrm>
      </dgm:spPr>
      <dgm:t>
        <a:bodyPr/>
        <a:lstStyle/>
        <a:p>
          <a:endParaRPr lang="en-GB"/>
        </a:p>
      </dgm:t>
    </dgm:pt>
    <dgm:pt modelId="{B6D7F0E5-AFF4-4B1C-B34C-0DF5E0565E8F}" type="sibTrans" cxnId="{9CED9E62-359C-4C4F-84C1-C7056CAE99DA}">
      <dgm:prSet/>
      <dgm:spPr/>
      <dgm:t>
        <a:bodyPr/>
        <a:lstStyle/>
        <a:p>
          <a:endParaRPr lang="en-GB"/>
        </a:p>
      </dgm:t>
    </dgm:pt>
    <dgm:pt modelId="{5359445F-3089-4847-A521-11C0352FE0A6}">
      <dgm:prSet/>
      <dgm:spPr>
        <a:xfrm>
          <a:off x="2366242" y="1683091"/>
          <a:ext cx="789440" cy="394720"/>
        </a:xfrm>
        <a:prstGeom prst="rect">
          <a:avLst/>
        </a:prstGeom>
      </dgm:spPr>
      <dgm:t>
        <a:bodyPr/>
        <a:lstStyle/>
        <a:p>
          <a:r>
            <a:rPr lang="en-GB"/>
            <a:t>Junior Pharmacist</a:t>
          </a:r>
        </a:p>
      </dgm:t>
    </dgm:pt>
    <dgm:pt modelId="{01F8FE5A-0DED-4F57-A9BB-516026A7B92A}" type="parTrans" cxnId="{9A19FCD0-2DCF-4244-A1BB-FD154F29E0A0}">
      <dgm:prSet/>
      <dgm:spPr>
        <a:xfrm>
          <a:off x="2247826" y="956806"/>
          <a:ext cx="118416" cy="923645"/>
        </a:xfrm>
      </dgm:spPr>
      <dgm:t>
        <a:bodyPr/>
        <a:lstStyle/>
        <a:p>
          <a:endParaRPr lang="en-GB"/>
        </a:p>
      </dgm:t>
    </dgm:pt>
    <dgm:pt modelId="{FC25E6EF-78E0-4EE4-A0BC-59CEC71D752F}" type="sibTrans" cxnId="{9A19FCD0-2DCF-4244-A1BB-FD154F29E0A0}">
      <dgm:prSet/>
      <dgm:spPr/>
      <dgm:t>
        <a:bodyPr/>
        <a:lstStyle/>
        <a:p>
          <a:endParaRPr lang="en-GB"/>
        </a:p>
      </dgm:t>
    </dgm:pt>
    <dgm:pt modelId="{06982EB7-0E3E-4BE7-B6A2-778E3DA24B52}">
      <dgm:prSet/>
      <dgm:spPr>
        <a:xfrm>
          <a:off x="2366242" y="2243593"/>
          <a:ext cx="789440" cy="394720"/>
        </a:xfrm>
        <a:prstGeom prst="rect">
          <a:avLst/>
        </a:prstGeom>
      </dgm:spPr>
      <dgm:t>
        <a:bodyPr/>
        <a:lstStyle/>
        <a:p>
          <a:r>
            <a:rPr lang="en-GB"/>
            <a:t>Pharmacy Technician(s)</a:t>
          </a:r>
        </a:p>
      </dgm:t>
    </dgm:pt>
    <dgm:pt modelId="{5E2B86C0-7EF1-4B76-A089-51C38ECDE567}" type="parTrans" cxnId="{341064F7-EAA1-4E8B-8927-C5005017D590}">
      <dgm:prSet/>
      <dgm:spPr>
        <a:xfrm>
          <a:off x="2247826" y="956806"/>
          <a:ext cx="118416" cy="1484147"/>
        </a:xfrm>
      </dgm:spPr>
      <dgm:t>
        <a:bodyPr/>
        <a:lstStyle/>
        <a:p>
          <a:endParaRPr lang="en-GB"/>
        </a:p>
      </dgm:t>
    </dgm:pt>
    <dgm:pt modelId="{1995AEB2-31D7-4F47-8466-FEFF7C71D403}" type="sibTrans" cxnId="{341064F7-EAA1-4E8B-8927-C5005017D590}">
      <dgm:prSet/>
      <dgm:spPr/>
      <dgm:t>
        <a:bodyPr/>
        <a:lstStyle/>
        <a:p>
          <a:endParaRPr lang="en-GB"/>
        </a:p>
      </dgm:t>
    </dgm:pt>
    <dgm:pt modelId="{D8964AF2-D020-4027-8D4D-4457A2A6400D}">
      <dgm:prSet/>
      <dgm:spPr>
        <a:xfrm>
          <a:off x="2366242" y="2804096"/>
          <a:ext cx="789440" cy="394720"/>
        </a:xfrm>
        <a:prstGeom prst="rect">
          <a:avLst/>
        </a:prstGeom>
      </dgm:spPr>
      <dgm:t>
        <a:bodyPr/>
        <a:lstStyle/>
        <a:p>
          <a:r>
            <a:rPr lang="en-GB"/>
            <a:t>Pharmacy Assistant</a:t>
          </a:r>
        </a:p>
      </dgm:t>
    </dgm:pt>
    <dgm:pt modelId="{3EBD9B69-7CB1-4B4F-96AD-ED54FC3A4C4A}" type="parTrans" cxnId="{4AFBB412-F611-4A62-A9B0-EA4C0FD74C4C}">
      <dgm:prSet/>
      <dgm:spPr>
        <a:xfrm>
          <a:off x="2247826" y="956806"/>
          <a:ext cx="118416" cy="2044650"/>
        </a:xfrm>
      </dgm:spPr>
      <dgm:t>
        <a:bodyPr/>
        <a:lstStyle/>
        <a:p>
          <a:endParaRPr lang="en-GB"/>
        </a:p>
      </dgm:t>
    </dgm:pt>
    <dgm:pt modelId="{2766FF86-4448-4ED5-B22F-AEABBEECA6DD}" type="sibTrans" cxnId="{4AFBB412-F611-4A62-A9B0-EA4C0FD74C4C}">
      <dgm:prSet/>
      <dgm:spPr/>
      <dgm:t>
        <a:bodyPr/>
        <a:lstStyle/>
        <a:p>
          <a:endParaRPr lang="en-GB"/>
        </a:p>
      </dgm:t>
    </dgm:pt>
    <dgm:pt modelId="{9B2008F5-D94E-4AB8-BF6B-234C66199491}" type="pres">
      <dgm:prSet presAssocID="{2B8C17B8-AC71-435E-9AD6-E7D88D0D5851}" presName="hierChild1" presStyleCnt="0">
        <dgm:presLayoutVars>
          <dgm:orgChart val="1"/>
          <dgm:chPref val="1"/>
          <dgm:dir/>
          <dgm:animOne val="branch"/>
          <dgm:animLvl val="lvl"/>
          <dgm:resizeHandles/>
        </dgm:presLayoutVars>
      </dgm:prSet>
      <dgm:spPr/>
    </dgm:pt>
    <dgm:pt modelId="{EA9BA02C-6403-4C09-BF8D-00F9AE67EA7E}" type="pres">
      <dgm:prSet presAssocID="{873B47D7-7B57-48A6-B496-25A61D8B5511}" presName="hierRoot1" presStyleCnt="0">
        <dgm:presLayoutVars>
          <dgm:hierBranch val="init"/>
        </dgm:presLayoutVars>
      </dgm:prSet>
      <dgm:spPr/>
    </dgm:pt>
    <dgm:pt modelId="{B084A4D1-A346-4B91-B2F5-854474948D4D}" type="pres">
      <dgm:prSet presAssocID="{873B47D7-7B57-48A6-B496-25A61D8B5511}" presName="rootComposite1" presStyleCnt="0"/>
      <dgm:spPr/>
    </dgm:pt>
    <dgm:pt modelId="{65B22658-6387-454F-9358-54462B1E0C00}" type="pres">
      <dgm:prSet presAssocID="{873B47D7-7B57-48A6-B496-25A61D8B5511}" presName="rootText1" presStyleLbl="node0" presStyleIdx="0" presStyleCnt="1">
        <dgm:presLayoutVars>
          <dgm:chPref val="3"/>
        </dgm:presLayoutVars>
      </dgm:prSet>
      <dgm:spPr/>
    </dgm:pt>
    <dgm:pt modelId="{8A62122F-4ABF-41B1-AB96-224606782304}" type="pres">
      <dgm:prSet presAssocID="{873B47D7-7B57-48A6-B496-25A61D8B5511}" presName="rootConnector1" presStyleLbl="node1" presStyleIdx="0" presStyleCnt="0"/>
      <dgm:spPr/>
    </dgm:pt>
    <dgm:pt modelId="{B7F1B34C-B23E-4924-9513-397D4B917A56}" type="pres">
      <dgm:prSet presAssocID="{873B47D7-7B57-48A6-B496-25A61D8B5511}" presName="hierChild2" presStyleCnt="0"/>
      <dgm:spPr/>
    </dgm:pt>
    <dgm:pt modelId="{136FA4D4-7574-4BAC-84E9-EBD6814FAC37}" type="pres">
      <dgm:prSet presAssocID="{873B47D7-7B57-48A6-B496-25A61D8B5511}" presName="hierChild3" presStyleCnt="0"/>
      <dgm:spPr/>
    </dgm:pt>
    <dgm:pt modelId="{CC56E7F8-A54D-464A-899B-D54465E302B4}" type="pres">
      <dgm:prSet presAssocID="{D2C36DC4-12DA-4AFD-AA94-BC893D84D432}" presName="Name111" presStyleLbl="parChTrans1D2" presStyleIdx="0" presStyleCnt="1"/>
      <dgm:spPr/>
    </dgm:pt>
    <dgm:pt modelId="{57428E9B-97BC-4C78-BD70-8675A00E7ECB}" type="pres">
      <dgm:prSet presAssocID="{7F7A2A07-71EA-4AC1-A214-255E06F8C2BB}" presName="hierRoot3" presStyleCnt="0">
        <dgm:presLayoutVars>
          <dgm:hierBranch val="hang"/>
        </dgm:presLayoutVars>
      </dgm:prSet>
      <dgm:spPr/>
    </dgm:pt>
    <dgm:pt modelId="{D87BFA94-8BB9-42AF-84F6-C859B7058182}" type="pres">
      <dgm:prSet presAssocID="{7F7A2A07-71EA-4AC1-A214-255E06F8C2BB}" presName="rootComposite3" presStyleCnt="0"/>
      <dgm:spPr/>
    </dgm:pt>
    <dgm:pt modelId="{021F1EDF-08E1-427F-8A49-184D826CAB1D}" type="pres">
      <dgm:prSet presAssocID="{7F7A2A07-71EA-4AC1-A214-255E06F8C2BB}" presName="rootText3" presStyleLbl="asst1" presStyleIdx="0" presStyleCnt="1">
        <dgm:presLayoutVars>
          <dgm:chPref val="3"/>
        </dgm:presLayoutVars>
      </dgm:prSet>
      <dgm:spPr/>
    </dgm:pt>
    <dgm:pt modelId="{3F32B8C1-381B-4416-8AD7-E70A55D3DF41}" type="pres">
      <dgm:prSet presAssocID="{7F7A2A07-71EA-4AC1-A214-255E06F8C2BB}" presName="rootConnector3" presStyleLbl="asst1" presStyleIdx="0" presStyleCnt="1"/>
      <dgm:spPr/>
    </dgm:pt>
    <dgm:pt modelId="{DEB3294A-DD93-43F9-90B7-86F940326A12}" type="pres">
      <dgm:prSet presAssocID="{7F7A2A07-71EA-4AC1-A214-255E06F8C2BB}" presName="hierChild6" presStyleCnt="0"/>
      <dgm:spPr/>
    </dgm:pt>
    <dgm:pt modelId="{787485EE-D85F-430D-9BED-C62D773EFEA8}" type="pres">
      <dgm:prSet presAssocID="{59ECD203-B8A7-46DF-8EA0-327B370DEAC4}" presName="Name48" presStyleLbl="parChTrans1D3" presStyleIdx="0" presStyleCnt="4"/>
      <dgm:spPr/>
    </dgm:pt>
    <dgm:pt modelId="{551776C7-997E-43B0-A00B-81A1FBAF3DBD}" type="pres">
      <dgm:prSet presAssocID="{1B03826D-3F42-4006-B037-3B43C6CD6E9D}" presName="hierRoot2" presStyleCnt="0">
        <dgm:presLayoutVars>
          <dgm:hierBranch val="hang"/>
        </dgm:presLayoutVars>
      </dgm:prSet>
      <dgm:spPr/>
    </dgm:pt>
    <dgm:pt modelId="{5DCD8639-90C3-4BBE-969A-891F58B09B20}" type="pres">
      <dgm:prSet presAssocID="{1B03826D-3F42-4006-B037-3B43C6CD6E9D}" presName="rootComposite" presStyleCnt="0"/>
      <dgm:spPr/>
    </dgm:pt>
    <dgm:pt modelId="{D6E45D61-8ED9-496D-AA03-0798261F89F6}" type="pres">
      <dgm:prSet presAssocID="{1B03826D-3F42-4006-B037-3B43C6CD6E9D}" presName="rootText" presStyleLbl="node3" presStyleIdx="0" presStyleCnt="4">
        <dgm:presLayoutVars>
          <dgm:chPref val="3"/>
        </dgm:presLayoutVars>
      </dgm:prSet>
      <dgm:spPr/>
    </dgm:pt>
    <dgm:pt modelId="{085FEC30-8077-4F51-B251-AAC380B1D9D3}" type="pres">
      <dgm:prSet presAssocID="{1B03826D-3F42-4006-B037-3B43C6CD6E9D}" presName="rootConnector" presStyleLbl="node3" presStyleIdx="0" presStyleCnt="4"/>
      <dgm:spPr/>
    </dgm:pt>
    <dgm:pt modelId="{2F9B539F-B145-4AD2-A247-5E24C8E847E0}" type="pres">
      <dgm:prSet presAssocID="{1B03826D-3F42-4006-B037-3B43C6CD6E9D}" presName="hierChild4" presStyleCnt="0"/>
      <dgm:spPr/>
    </dgm:pt>
    <dgm:pt modelId="{CD7DA9F6-26A8-4A8E-A8DD-5A9671CE31D3}" type="pres">
      <dgm:prSet presAssocID="{1B03826D-3F42-4006-B037-3B43C6CD6E9D}" presName="hierChild5" presStyleCnt="0"/>
      <dgm:spPr/>
    </dgm:pt>
    <dgm:pt modelId="{FD7B0778-59E6-44AD-AE5A-0DDD1043FE64}" type="pres">
      <dgm:prSet presAssocID="{01F8FE5A-0DED-4F57-A9BB-516026A7B92A}" presName="Name48" presStyleLbl="parChTrans1D3" presStyleIdx="1" presStyleCnt="4"/>
      <dgm:spPr/>
    </dgm:pt>
    <dgm:pt modelId="{E50DB22E-D36E-4534-9B43-A461DD490DC1}" type="pres">
      <dgm:prSet presAssocID="{5359445F-3089-4847-A521-11C0352FE0A6}" presName="hierRoot2" presStyleCnt="0">
        <dgm:presLayoutVars>
          <dgm:hierBranch val="init"/>
        </dgm:presLayoutVars>
      </dgm:prSet>
      <dgm:spPr/>
    </dgm:pt>
    <dgm:pt modelId="{92C1EF21-E2B1-40F0-9F7E-2EDB7B2343B2}" type="pres">
      <dgm:prSet presAssocID="{5359445F-3089-4847-A521-11C0352FE0A6}" presName="rootComposite" presStyleCnt="0"/>
      <dgm:spPr/>
    </dgm:pt>
    <dgm:pt modelId="{A4C67001-5AC7-4079-A67D-552897B9C38D}" type="pres">
      <dgm:prSet presAssocID="{5359445F-3089-4847-A521-11C0352FE0A6}" presName="rootText" presStyleLbl="node3" presStyleIdx="1" presStyleCnt="4">
        <dgm:presLayoutVars>
          <dgm:chPref val="3"/>
        </dgm:presLayoutVars>
      </dgm:prSet>
      <dgm:spPr/>
    </dgm:pt>
    <dgm:pt modelId="{F33E9251-89DA-4AB5-884A-57489DA5C6C6}" type="pres">
      <dgm:prSet presAssocID="{5359445F-3089-4847-A521-11C0352FE0A6}" presName="rootConnector" presStyleLbl="node3" presStyleIdx="1" presStyleCnt="4"/>
      <dgm:spPr/>
    </dgm:pt>
    <dgm:pt modelId="{E78D1B5B-E8B1-42C9-9B32-2FE223CF8381}" type="pres">
      <dgm:prSet presAssocID="{5359445F-3089-4847-A521-11C0352FE0A6}" presName="hierChild4" presStyleCnt="0"/>
      <dgm:spPr/>
    </dgm:pt>
    <dgm:pt modelId="{55558472-6F4D-4139-B605-71D4A4C9D5E6}" type="pres">
      <dgm:prSet presAssocID="{5359445F-3089-4847-A521-11C0352FE0A6}" presName="hierChild5" presStyleCnt="0"/>
      <dgm:spPr/>
    </dgm:pt>
    <dgm:pt modelId="{CD5277B5-794E-4C27-B1F7-4956B985ECB7}" type="pres">
      <dgm:prSet presAssocID="{5E2B86C0-7EF1-4B76-A089-51C38ECDE567}" presName="Name48" presStyleLbl="parChTrans1D3" presStyleIdx="2" presStyleCnt="4"/>
      <dgm:spPr/>
    </dgm:pt>
    <dgm:pt modelId="{34AFD738-A180-496F-9787-4C667BA4589B}" type="pres">
      <dgm:prSet presAssocID="{06982EB7-0E3E-4BE7-B6A2-778E3DA24B52}" presName="hierRoot2" presStyleCnt="0">
        <dgm:presLayoutVars>
          <dgm:hierBranch val="init"/>
        </dgm:presLayoutVars>
      </dgm:prSet>
      <dgm:spPr/>
    </dgm:pt>
    <dgm:pt modelId="{8AA6FC92-3274-4008-830D-04292DF59C8C}" type="pres">
      <dgm:prSet presAssocID="{06982EB7-0E3E-4BE7-B6A2-778E3DA24B52}" presName="rootComposite" presStyleCnt="0"/>
      <dgm:spPr/>
    </dgm:pt>
    <dgm:pt modelId="{7F4B49F0-ED8B-45E9-826D-5D660F2C8F58}" type="pres">
      <dgm:prSet presAssocID="{06982EB7-0E3E-4BE7-B6A2-778E3DA24B52}" presName="rootText" presStyleLbl="node3" presStyleIdx="2" presStyleCnt="4">
        <dgm:presLayoutVars>
          <dgm:chPref val="3"/>
        </dgm:presLayoutVars>
      </dgm:prSet>
      <dgm:spPr/>
    </dgm:pt>
    <dgm:pt modelId="{96731780-5E92-41FA-B4FD-5DCBE531AE87}" type="pres">
      <dgm:prSet presAssocID="{06982EB7-0E3E-4BE7-B6A2-778E3DA24B52}" presName="rootConnector" presStyleLbl="node3" presStyleIdx="2" presStyleCnt="4"/>
      <dgm:spPr/>
    </dgm:pt>
    <dgm:pt modelId="{DA08BCA0-5029-4232-8929-7931E5C00EB8}" type="pres">
      <dgm:prSet presAssocID="{06982EB7-0E3E-4BE7-B6A2-778E3DA24B52}" presName="hierChild4" presStyleCnt="0"/>
      <dgm:spPr/>
    </dgm:pt>
    <dgm:pt modelId="{55611B0D-5D31-4D96-851E-E4F445C34C8B}" type="pres">
      <dgm:prSet presAssocID="{06982EB7-0E3E-4BE7-B6A2-778E3DA24B52}" presName="hierChild5" presStyleCnt="0"/>
      <dgm:spPr/>
    </dgm:pt>
    <dgm:pt modelId="{9C6BE744-92CB-4936-B126-B989E815F9F5}" type="pres">
      <dgm:prSet presAssocID="{3EBD9B69-7CB1-4B4F-96AD-ED54FC3A4C4A}" presName="Name48" presStyleLbl="parChTrans1D3" presStyleIdx="3" presStyleCnt="4"/>
      <dgm:spPr/>
    </dgm:pt>
    <dgm:pt modelId="{D2A4E7E6-EC28-4355-87F1-620026898637}" type="pres">
      <dgm:prSet presAssocID="{D8964AF2-D020-4027-8D4D-4457A2A6400D}" presName="hierRoot2" presStyleCnt="0">
        <dgm:presLayoutVars>
          <dgm:hierBranch val="init"/>
        </dgm:presLayoutVars>
      </dgm:prSet>
      <dgm:spPr/>
    </dgm:pt>
    <dgm:pt modelId="{6D04AA59-CD2B-43B2-8F14-EDA4A27BE050}" type="pres">
      <dgm:prSet presAssocID="{D8964AF2-D020-4027-8D4D-4457A2A6400D}" presName="rootComposite" presStyleCnt="0"/>
      <dgm:spPr/>
    </dgm:pt>
    <dgm:pt modelId="{05076050-4803-4BD1-AD4E-167BC99C2DD6}" type="pres">
      <dgm:prSet presAssocID="{D8964AF2-D020-4027-8D4D-4457A2A6400D}" presName="rootText" presStyleLbl="node3" presStyleIdx="3" presStyleCnt="4">
        <dgm:presLayoutVars>
          <dgm:chPref val="3"/>
        </dgm:presLayoutVars>
      </dgm:prSet>
      <dgm:spPr/>
    </dgm:pt>
    <dgm:pt modelId="{99382E4F-DF39-4D8C-BCBA-CA49541218E7}" type="pres">
      <dgm:prSet presAssocID="{D8964AF2-D020-4027-8D4D-4457A2A6400D}" presName="rootConnector" presStyleLbl="node3" presStyleIdx="3" presStyleCnt="4"/>
      <dgm:spPr/>
    </dgm:pt>
    <dgm:pt modelId="{B0605978-1F02-44C5-82E0-C157A3EF8499}" type="pres">
      <dgm:prSet presAssocID="{D8964AF2-D020-4027-8D4D-4457A2A6400D}" presName="hierChild4" presStyleCnt="0"/>
      <dgm:spPr/>
    </dgm:pt>
    <dgm:pt modelId="{959EDF2E-EC23-43EE-8CD3-70D5EFE8CD1A}" type="pres">
      <dgm:prSet presAssocID="{D8964AF2-D020-4027-8D4D-4457A2A6400D}" presName="hierChild5" presStyleCnt="0"/>
      <dgm:spPr/>
    </dgm:pt>
    <dgm:pt modelId="{762A4171-8502-402A-B0E6-38488F5E2768}" type="pres">
      <dgm:prSet presAssocID="{7F7A2A07-71EA-4AC1-A214-255E06F8C2BB}" presName="hierChild7" presStyleCnt="0"/>
      <dgm:spPr/>
    </dgm:pt>
  </dgm:ptLst>
  <dgm:cxnLst>
    <dgm:cxn modelId="{4AFBB412-F611-4A62-A9B0-EA4C0FD74C4C}" srcId="{7F7A2A07-71EA-4AC1-A214-255E06F8C2BB}" destId="{D8964AF2-D020-4027-8D4D-4457A2A6400D}" srcOrd="3" destOrd="0" parTransId="{3EBD9B69-7CB1-4B4F-96AD-ED54FC3A4C4A}" sibTransId="{2766FF86-4448-4ED5-B22F-AEABBEECA6DD}"/>
    <dgm:cxn modelId="{281FE92B-5C66-49F2-BE5B-E3B604F5C17B}" type="presOf" srcId="{3EBD9B69-7CB1-4B4F-96AD-ED54FC3A4C4A}" destId="{9C6BE744-92CB-4936-B126-B989E815F9F5}" srcOrd="0" destOrd="0" presId="urn:microsoft.com/office/officeart/2005/8/layout/orgChart1"/>
    <dgm:cxn modelId="{95C0255B-2FA1-499A-9242-0145AEACC97D}" srcId="{2B8C17B8-AC71-435E-9AD6-E7D88D0D5851}" destId="{873B47D7-7B57-48A6-B496-25A61D8B5511}" srcOrd="0" destOrd="0" parTransId="{893F1132-6C66-491A-8BE7-088E2C03914E}" sibTransId="{A7531D78-BE77-4A2D-A8BD-7C2973481840}"/>
    <dgm:cxn modelId="{9CED9E62-359C-4C4F-84C1-C7056CAE99DA}" srcId="{7F7A2A07-71EA-4AC1-A214-255E06F8C2BB}" destId="{1B03826D-3F42-4006-B037-3B43C6CD6E9D}" srcOrd="0" destOrd="0" parTransId="{59ECD203-B8A7-46DF-8EA0-327B370DEAC4}" sibTransId="{B6D7F0E5-AFF4-4B1C-B34C-0DF5E0565E8F}"/>
    <dgm:cxn modelId="{0DF49A68-51EB-4E3F-8660-54BAEA3688ED}" type="presOf" srcId="{D2C36DC4-12DA-4AFD-AA94-BC893D84D432}" destId="{CC56E7F8-A54D-464A-899B-D54465E302B4}" srcOrd="0" destOrd="0" presId="urn:microsoft.com/office/officeart/2005/8/layout/orgChart1"/>
    <dgm:cxn modelId="{6DF09049-DD90-4DC2-96F7-53B6F27CA91C}" type="presOf" srcId="{06982EB7-0E3E-4BE7-B6A2-778E3DA24B52}" destId="{96731780-5E92-41FA-B4FD-5DCBE531AE87}" srcOrd="1" destOrd="0" presId="urn:microsoft.com/office/officeart/2005/8/layout/orgChart1"/>
    <dgm:cxn modelId="{0260157E-8C7A-4711-9FB5-09F6D1213E58}" type="presOf" srcId="{2B8C17B8-AC71-435E-9AD6-E7D88D0D5851}" destId="{9B2008F5-D94E-4AB8-BF6B-234C66199491}" srcOrd="0" destOrd="0" presId="urn:microsoft.com/office/officeart/2005/8/layout/orgChart1"/>
    <dgm:cxn modelId="{147A3C83-0174-4AA8-B3DD-3C667C5B80F1}" type="presOf" srcId="{5359445F-3089-4847-A521-11C0352FE0A6}" destId="{A4C67001-5AC7-4079-A67D-552897B9C38D}" srcOrd="0" destOrd="0" presId="urn:microsoft.com/office/officeart/2005/8/layout/orgChart1"/>
    <dgm:cxn modelId="{7EE61085-F1D8-4FAE-BF9A-D4406EA026E9}" srcId="{873B47D7-7B57-48A6-B496-25A61D8B5511}" destId="{7F7A2A07-71EA-4AC1-A214-255E06F8C2BB}" srcOrd="0" destOrd="0" parTransId="{D2C36DC4-12DA-4AFD-AA94-BC893D84D432}" sibTransId="{329F38E4-8F55-431A-A35B-56456515A8AA}"/>
    <dgm:cxn modelId="{1F63A288-8A1E-4394-94C6-376AD388334F}" type="presOf" srcId="{873B47D7-7B57-48A6-B496-25A61D8B5511}" destId="{65B22658-6387-454F-9358-54462B1E0C00}" srcOrd="0" destOrd="0" presId="urn:microsoft.com/office/officeart/2005/8/layout/orgChart1"/>
    <dgm:cxn modelId="{CEFBDE8D-9886-4763-90A7-F30DBE369878}" type="presOf" srcId="{06982EB7-0E3E-4BE7-B6A2-778E3DA24B52}" destId="{7F4B49F0-ED8B-45E9-826D-5D660F2C8F58}" srcOrd="0" destOrd="0" presId="urn:microsoft.com/office/officeart/2005/8/layout/orgChart1"/>
    <dgm:cxn modelId="{C204C09B-5B14-476E-9C40-CC68F5CCFF55}" type="presOf" srcId="{873B47D7-7B57-48A6-B496-25A61D8B5511}" destId="{8A62122F-4ABF-41B1-AB96-224606782304}" srcOrd="1" destOrd="0" presId="urn:microsoft.com/office/officeart/2005/8/layout/orgChart1"/>
    <dgm:cxn modelId="{4F2AD29F-2591-413A-B718-9D6D7B7A6BD6}" type="presOf" srcId="{5359445F-3089-4847-A521-11C0352FE0A6}" destId="{F33E9251-89DA-4AB5-884A-57489DA5C6C6}" srcOrd="1" destOrd="0" presId="urn:microsoft.com/office/officeart/2005/8/layout/orgChart1"/>
    <dgm:cxn modelId="{0C9804AA-A74A-4DA3-8628-150980DAA968}" type="presOf" srcId="{1B03826D-3F42-4006-B037-3B43C6CD6E9D}" destId="{D6E45D61-8ED9-496D-AA03-0798261F89F6}" srcOrd="0" destOrd="0" presId="urn:microsoft.com/office/officeart/2005/8/layout/orgChart1"/>
    <dgm:cxn modelId="{639B1DC6-FF2E-42EF-8507-62BFB46786CA}" type="presOf" srcId="{59ECD203-B8A7-46DF-8EA0-327B370DEAC4}" destId="{787485EE-D85F-430D-9BED-C62D773EFEA8}" srcOrd="0" destOrd="0" presId="urn:microsoft.com/office/officeart/2005/8/layout/orgChart1"/>
    <dgm:cxn modelId="{0C5AF1CB-6673-4067-BED9-06E4B241BA20}" type="presOf" srcId="{7F7A2A07-71EA-4AC1-A214-255E06F8C2BB}" destId="{021F1EDF-08E1-427F-8A49-184D826CAB1D}" srcOrd="0" destOrd="0" presId="urn:microsoft.com/office/officeart/2005/8/layout/orgChart1"/>
    <dgm:cxn modelId="{E53A6BCE-528F-4C7A-9A86-659B899DBE73}" type="presOf" srcId="{1B03826D-3F42-4006-B037-3B43C6CD6E9D}" destId="{085FEC30-8077-4F51-B251-AAC380B1D9D3}" srcOrd="1" destOrd="0" presId="urn:microsoft.com/office/officeart/2005/8/layout/orgChart1"/>
    <dgm:cxn modelId="{9A19FCD0-2DCF-4244-A1BB-FD154F29E0A0}" srcId="{7F7A2A07-71EA-4AC1-A214-255E06F8C2BB}" destId="{5359445F-3089-4847-A521-11C0352FE0A6}" srcOrd="1" destOrd="0" parTransId="{01F8FE5A-0DED-4F57-A9BB-516026A7B92A}" sibTransId="{FC25E6EF-78E0-4EE4-A0BC-59CEC71D752F}"/>
    <dgm:cxn modelId="{55813BD1-262A-41D1-9EC0-3D1BB9C7F5D7}" type="presOf" srcId="{01F8FE5A-0DED-4F57-A9BB-516026A7B92A}" destId="{FD7B0778-59E6-44AD-AE5A-0DDD1043FE64}" srcOrd="0" destOrd="0" presId="urn:microsoft.com/office/officeart/2005/8/layout/orgChart1"/>
    <dgm:cxn modelId="{C977DBD1-450F-4F87-9E2E-FEB66F430C9F}" type="presOf" srcId="{D8964AF2-D020-4027-8D4D-4457A2A6400D}" destId="{05076050-4803-4BD1-AD4E-167BC99C2DD6}" srcOrd="0" destOrd="0" presId="urn:microsoft.com/office/officeart/2005/8/layout/orgChart1"/>
    <dgm:cxn modelId="{F803EEE9-80A2-4012-B60D-28CC5E896AA5}" type="presOf" srcId="{7F7A2A07-71EA-4AC1-A214-255E06F8C2BB}" destId="{3F32B8C1-381B-4416-8AD7-E70A55D3DF41}" srcOrd="1" destOrd="0" presId="urn:microsoft.com/office/officeart/2005/8/layout/orgChart1"/>
    <dgm:cxn modelId="{D2BD08EE-0A10-49CC-BF49-8CDB503C38DD}" type="presOf" srcId="{D8964AF2-D020-4027-8D4D-4457A2A6400D}" destId="{99382E4F-DF39-4D8C-BCBA-CA49541218E7}" srcOrd="1" destOrd="0" presId="urn:microsoft.com/office/officeart/2005/8/layout/orgChart1"/>
    <dgm:cxn modelId="{8286CBF3-7897-4128-BB03-A87E6C12DE15}" type="presOf" srcId="{5E2B86C0-7EF1-4B76-A089-51C38ECDE567}" destId="{CD5277B5-794E-4C27-B1F7-4956B985ECB7}" srcOrd="0" destOrd="0" presId="urn:microsoft.com/office/officeart/2005/8/layout/orgChart1"/>
    <dgm:cxn modelId="{341064F7-EAA1-4E8B-8927-C5005017D590}" srcId="{7F7A2A07-71EA-4AC1-A214-255E06F8C2BB}" destId="{06982EB7-0E3E-4BE7-B6A2-778E3DA24B52}" srcOrd="2" destOrd="0" parTransId="{5E2B86C0-7EF1-4B76-A089-51C38ECDE567}" sibTransId="{1995AEB2-31D7-4F47-8466-FEFF7C71D403}"/>
    <dgm:cxn modelId="{3877B15A-40E3-498A-8DE2-4B1975DA5BA8}" type="presParOf" srcId="{9B2008F5-D94E-4AB8-BF6B-234C66199491}" destId="{EA9BA02C-6403-4C09-BF8D-00F9AE67EA7E}" srcOrd="0" destOrd="0" presId="urn:microsoft.com/office/officeart/2005/8/layout/orgChart1"/>
    <dgm:cxn modelId="{FE3CC97E-6579-4E16-A0A7-AD9B8414414A}" type="presParOf" srcId="{EA9BA02C-6403-4C09-BF8D-00F9AE67EA7E}" destId="{B084A4D1-A346-4B91-B2F5-854474948D4D}" srcOrd="0" destOrd="0" presId="urn:microsoft.com/office/officeart/2005/8/layout/orgChart1"/>
    <dgm:cxn modelId="{E1730C60-8C08-49CA-B0CF-367B3C4698CF}" type="presParOf" srcId="{B084A4D1-A346-4B91-B2F5-854474948D4D}" destId="{65B22658-6387-454F-9358-54462B1E0C00}" srcOrd="0" destOrd="0" presId="urn:microsoft.com/office/officeart/2005/8/layout/orgChart1"/>
    <dgm:cxn modelId="{0AD860C8-4BDE-43BB-A2EC-D091B702D0F1}" type="presParOf" srcId="{B084A4D1-A346-4B91-B2F5-854474948D4D}" destId="{8A62122F-4ABF-41B1-AB96-224606782304}" srcOrd="1" destOrd="0" presId="urn:microsoft.com/office/officeart/2005/8/layout/orgChart1"/>
    <dgm:cxn modelId="{6DA9B3E4-B783-4598-AD0C-4BECCC2840BA}" type="presParOf" srcId="{EA9BA02C-6403-4C09-BF8D-00F9AE67EA7E}" destId="{B7F1B34C-B23E-4924-9513-397D4B917A56}" srcOrd="1" destOrd="0" presId="urn:microsoft.com/office/officeart/2005/8/layout/orgChart1"/>
    <dgm:cxn modelId="{5C726A34-8744-48EB-A7D2-9DBDFF89134E}" type="presParOf" srcId="{EA9BA02C-6403-4C09-BF8D-00F9AE67EA7E}" destId="{136FA4D4-7574-4BAC-84E9-EBD6814FAC37}" srcOrd="2" destOrd="0" presId="urn:microsoft.com/office/officeart/2005/8/layout/orgChart1"/>
    <dgm:cxn modelId="{259D3804-DD3B-4172-87FD-9F95C1D17EBA}" type="presParOf" srcId="{136FA4D4-7574-4BAC-84E9-EBD6814FAC37}" destId="{CC56E7F8-A54D-464A-899B-D54465E302B4}" srcOrd="0" destOrd="0" presId="urn:microsoft.com/office/officeart/2005/8/layout/orgChart1"/>
    <dgm:cxn modelId="{4AAE23F0-5670-4C42-BB33-EEEB0E00282F}" type="presParOf" srcId="{136FA4D4-7574-4BAC-84E9-EBD6814FAC37}" destId="{57428E9B-97BC-4C78-BD70-8675A00E7ECB}" srcOrd="1" destOrd="0" presId="urn:microsoft.com/office/officeart/2005/8/layout/orgChart1"/>
    <dgm:cxn modelId="{A7A49167-C2F0-410B-8557-67D0542272EF}" type="presParOf" srcId="{57428E9B-97BC-4C78-BD70-8675A00E7ECB}" destId="{D87BFA94-8BB9-42AF-84F6-C859B7058182}" srcOrd="0" destOrd="0" presId="urn:microsoft.com/office/officeart/2005/8/layout/orgChart1"/>
    <dgm:cxn modelId="{E2B87BAE-A5E7-464F-8E91-8D2228E66073}" type="presParOf" srcId="{D87BFA94-8BB9-42AF-84F6-C859B7058182}" destId="{021F1EDF-08E1-427F-8A49-184D826CAB1D}" srcOrd="0" destOrd="0" presId="urn:microsoft.com/office/officeart/2005/8/layout/orgChart1"/>
    <dgm:cxn modelId="{2F8CAC48-20E0-415B-B4BE-69CE05BFE3CA}" type="presParOf" srcId="{D87BFA94-8BB9-42AF-84F6-C859B7058182}" destId="{3F32B8C1-381B-4416-8AD7-E70A55D3DF41}" srcOrd="1" destOrd="0" presId="urn:microsoft.com/office/officeart/2005/8/layout/orgChart1"/>
    <dgm:cxn modelId="{98A03D88-FB71-44B1-AB95-C3933F105BB5}" type="presParOf" srcId="{57428E9B-97BC-4C78-BD70-8675A00E7ECB}" destId="{DEB3294A-DD93-43F9-90B7-86F940326A12}" srcOrd="1" destOrd="0" presId="urn:microsoft.com/office/officeart/2005/8/layout/orgChart1"/>
    <dgm:cxn modelId="{72620962-60B0-4371-84F8-DAC511CECA11}" type="presParOf" srcId="{DEB3294A-DD93-43F9-90B7-86F940326A12}" destId="{787485EE-D85F-430D-9BED-C62D773EFEA8}" srcOrd="0" destOrd="0" presId="urn:microsoft.com/office/officeart/2005/8/layout/orgChart1"/>
    <dgm:cxn modelId="{14B65C75-8512-4AB6-B709-0152AC8CEE77}" type="presParOf" srcId="{DEB3294A-DD93-43F9-90B7-86F940326A12}" destId="{551776C7-997E-43B0-A00B-81A1FBAF3DBD}" srcOrd="1" destOrd="0" presId="urn:microsoft.com/office/officeart/2005/8/layout/orgChart1"/>
    <dgm:cxn modelId="{6272D553-D026-4E37-9256-0812EA401747}" type="presParOf" srcId="{551776C7-997E-43B0-A00B-81A1FBAF3DBD}" destId="{5DCD8639-90C3-4BBE-969A-891F58B09B20}" srcOrd="0" destOrd="0" presId="urn:microsoft.com/office/officeart/2005/8/layout/orgChart1"/>
    <dgm:cxn modelId="{3D9350D8-8881-45EB-AF14-982E38260261}" type="presParOf" srcId="{5DCD8639-90C3-4BBE-969A-891F58B09B20}" destId="{D6E45D61-8ED9-496D-AA03-0798261F89F6}" srcOrd="0" destOrd="0" presId="urn:microsoft.com/office/officeart/2005/8/layout/orgChart1"/>
    <dgm:cxn modelId="{766B6B87-C077-437B-AACE-AE21CD57AAFF}" type="presParOf" srcId="{5DCD8639-90C3-4BBE-969A-891F58B09B20}" destId="{085FEC30-8077-4F51-B251-AAC380B1D9D3}" srcOrd="1" destOrd="0" presId="urn:microsoft.com/office/officeart/2005/8/layout/orgChart1"/>
    <dgm:cxn modelId="{0E8BFFD5-B4FD-4AC2-AD1C-C4AAEA1E3670}" type="presParOf" srcId="{551776C7-997E-43B0-A00B-81A1FBAF3DBD}" destId="{2F9B539F-B145-4AD2-A247-5E24C8E847E0}" srcOrd="1" destOrd="0" presId="urn:microsoft.com/office/officeart/2005/8/layout/orgChart1"/>
    <dgm:cxn modelId="{146BCBBC-B198-44B7-A52B-60A989CD882B}" type="presParOf" srcId="{551776C7-997E-43B0-A00B-81A1FBAF3DBD}" destId="{CD7DA9F6-26A8-4A8E-A8DD-5A9671CE31D3}" srcOrd="2" destOrd="0" presId="urn:microsoft.com/office/officeart/2005/8/layout/orgChart1"/>
    <dgm:cxn modelId="{D83CD990-AFE9-40C7-88C1-4B07F13784F1}" type="presParOf" srcId="{DEB3294A-DD93-43F9-90B7-86F940326A12}" destId="{FD7B0778-59E6-44AD-AE5A-0DDD1043FE64}" srcOrd="2" destOrd="0" presId="urn:microsoft.com/office/officeart/2005/8/layout/orgChart1"/>
    <dgm:cxn modelId="{0EF2F293-2056-40F6-AEF2-A72D3B73773C}" type="presParOf" srcId="{DEB3294A-DD93-43F9-90B7-86F940326A12}" destId="{E50DB22E-D36E-4534-9B43-A461DD490DC1}" srcOrd="3" destOrd="0" presId="urn:microsoft.com/office/officeart/2005/8/layout/orgChart1"/>
    <dgm:cxn modelId="{2631B7A7-3533-452C-BC97-67AD56659F72}" type="presParOf" srcId="{E50DB22E-D36E-4534-9B43-A461DD490DC1}" destId="{92C1EF21-E2B1-40F0-9F7E-2EDB7B2343B2}" srcOrd="0" destOrd="0" presId="urn:microsoft.com/office/officeart/2005/8/layout/orgChart1"/>
    <dgm:cxn modelId="{873E8801-71C3-49ED-ADEC-143420198EFD}" type="presParOf" srcId="{92C1EF21-E2B1-40F0-9F7E-2EDB7B2343B2}" destId="{A4C67001-5AC7-4079-A67D-552897B9C38D}" srcOrd="0" destOrd="0" presId="urn:microsoft.com/office/officeart/2005/8/layout/orgChart1"/>
    <dgm:cxn modelId="{8A0C043F-D6CD-4886-922B-3D798BC5F3D4}" type="presParOf" srcId="{92C1EF21-E2B1-40F0-9F7E-2EDB7B2343B2}" destId="{F33E9251-89DA-4AB5-884A-57489DA5C6C6}" srcOrd="1" destOrd="0" presId="urn:microsoft.com/office/officeart/2005/8/layout/orgChart1"/>
    <dgm:cxn modelId="{AB3B4C5F-3C03-4F1A-820E-72387C99C4BF}" type="presParOf" srcId="{E50DB22E-D36E-4534-9B43-A461DD490DC1}" destId="{E78D1B5B-E8B1-42C9-9B32-2FE223CF8381}" srcOrd="1" destOrd="0" presId="urn:microsoft.com/office/officeart/2005/8/layout/orgChart1"/>
    <dgm:cxn modelId="{FD6DAAE5-1B57-49FD-838A-7EE40CE9F6D0}" type="presParOf" srcId="{E50DB22E-D36E-4534-9B43-A461DD490DC1}" destId="{55558472-6F4D-4139-B605-71D4A4C9D5E6}" srcOrd="2" destOrd="0" presId="urn:microsoft.com/office/officeart/2005/8/layout/orgChart1"/>
    <dgm:cxn modelId="{34EC31B2-EE90-4235-9E81-A179F6F1A9DB}" type="presParOf" srcId="{DEB3294A-DD93-43F9-90B7-86F940326A12}" destId="{CD5277B5-794E-4C27-B1F7-4956B985ECB7}" srcOrd="4" destOrd="0" presId="urn:microsoft.com/office/officeart/2005/8/layout/orgChart1"/>
    <dgm:cxn modelId="{98B245EB-12CC-4131-AAC4-90C6543C41A4}" type="presParOf" srcId="{DEB3294A-DD93-43F9-90B7-86F940326A12}" destId="{34AFD738-A180-496F-9787-4C667BA4589B}" srcOrd="5" destOrd="0" presId="urn:microsoft.com/office/officeart/2005/8/layout/orgChart1"/>
    <dgm:cxn modelId="{7C1640CB-965F-4C66-86E8-A30902B27662}" type="presParOf" srcId="{34AFD738-A180-496F-9787-4C667BA4589B}" destId="{8AA6FC92-3274-4008-830D-04292DF59C8C}" srcOrd="0" destOrd="0" presId="urn:microsoft.com/office/officeart/2005/8/layout/orgChart1"/>
    <dgm:cxn modelId="{6A3BA80A-FC6D-48CB-A1F2-71FC3914EEC5}" type="presParOf" srcId="{8AA6FC92-3274-4008-830D-04292DF59C8C}" destId="{7F4B49F0-ED8B-45E9-826D-5D660F2C8F58}" srcOrd="0" destOrd="0" presId="urn:microsoft.com/office/officeart/2005/8/layout/orgChart1"/>
    <dgm:cxn modelId="{8A98F535-89DB-48FD-BCF3-7156B650AF31}" type="presParOf" srcId="{8AA6FC92-3274-4008-830D-04292DF59C8C}" destId="{96731780-5E92-41FA-B4FD-5DCBE531AE87}" srcOrd="1" destOrd="0" presId="urn:microsoft.com/office/officeart/2005/8/layout/orgChart1"/>
    <dgm:cxn modelId="{AF5775AB-0730-4D94-916A-15A534758FA6}" type="presParOf" srcId="{34AFD738-A180-496F-9787-4C667BA4589B}" destId="{DA08BCA0-5029-4232-8929-7931E5C00EB8}" srcOrd="1" destOrd="0" presId="urn:microsoft.com/office/officeart/2005/8/layout/orgChart1"/>
    <dgm:cxn modelId="{2EEDBE26-49FB-4A38-8A2B-01915A454579}" type="presParOf" srcId="{34AFD738-A180-496F-9787-4C667BA4589B}" destId="{55611B0D-5D31-4D96-851E-E4F445C34C8B}" srcOrd="2" destOrd="0" presId="urn:microsoft.com/office/officeart/2005/8/layout/orgChart1"/>
    <dgm:cxn modelId="{7C00356B-5539-4DE1-9591-F9C200F304FE}" type="presParOf" srcId="{DEB3294A-DD93-43F9-90B7-86F940326A12}" destId="{9C6BE744-92CB-4936-B126-B989E815F9F5}" srcOrd="6" destOrd="0" presId="urn:microsoft.com/office/officeart/2005/8/layout/orgChart1"/>
    <dgm:cxn modelId="{E3E0D0B4-DE28-4E84-B312-131BC2573437}" type="presParOf" srcId="{DEB3294A-DD93-43F9-90B7-86F940326A12}" destId="{D2A4E7E6-EC28-4355-87F1-620026898637}" srcOrd="7" destOrd="0" presId="urn:microsoft.com/office/officeart/2005/8/layout/orgChart1"/>
    <dgm:cxn modelId="{10528400-2A3C-4F61-B537-C4BCCB1E0282}" type="presParOf" srcId="{D2A4E7E6-EC28-4355-87F1-620026898637}" destId="{6D04AA59-CD2B-43B2-8F14-EDA4A27BE050}" srcOrd="0" destOrd="0" presId="urn:microsoft.com/office/officeart/2005/8/layout/orgChart1"/>
    <dgm:cxn modelId="{DC425ECC-8ABC-4127-9410-9381C5D5204E}" type="presParOf" srcId="{6D04AA59-CD2B-43B2-8F14-EDA4A27BE050}" destId="{05076050-4803-4BD1-AD4E-167BC99C2DD6}" srcOrd="0" destOrd="0" presId="urn:microsoft.com/office/officeart/2005/8/layout/orgChart1"/>
    <dgm:cxn modelId="{63759AB2-B892-486A-8B01-EE5D0A9CC551}" type="presParOf" srcId="{6D04AA59-CD2B-43B2-8F14-EDA4A27BE050}" destId="{99382E4F-DF39-4D8C-BCBA-CA49541218E7}" srcOrd="1" destOrd="0" presId="urn:microsoft.com/office/officeart/2005/8/layout/orgChart1"/>
    <dgm:cxn modelId="{05B07063-FCA9-4334-ABCE-529FCA5F6A6C}" type="presParOf" srcId="{D2A4E7E6-EC28-4355-87F1-620026898637}" destId="{B0605978-1F02-44C5-82E0-C157A3EF8499}" srcOrd="1" destOrd="0" presId="urn:microsoft.com/office/officeart/2005/8/layout/orgChart1"/>
    <dgm:cxn modelId="{2C50BCBA-C686-4CCA-8B19-6B2FD755995F}" type="presParOf" srcId="{D2A4E7E6-EC28-4355-87F1-620026898637}" destId="{959EDF2E-EC23-43EE-8CD3-70D5EFE8CD1A}" srcOrd="2" destOrd="0" presId="urn:microsoft.com/office/officeart/2005/8/layout/orgChart1"/>
    <dgm:cxn modelId="{4C2B3AAA-AF67-4D6B-95AD-0B953D67A5CC}" type="presParOf" srcId="{57428E9B-97BC-4C78-BD70-8675A00E7ECB}" destId="{762A4171-8502-402A-B0E6-38488F5E2768}"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C6BE744-92CB-4936-B126-B989E815F9F5}">
      <dsp:nvSpPr>
        <dsp:cNvPr id="0" name=""/>
        <dsp:cNvSpPr/>
      </dsp:nvSpPr>
      <dsp:spPr>
        <a:xfrm>
          <a:off x="2375495" y="1472566"/>
          <a:ext cx="127633" cy="1422197"/>
        </a:xfrm>
        <a:custGeom>
          <a:avLst/>
          <a:gdLst/>
          <a:ahLst/>
          <a:cxnLst/>
          <a:rect l="0" t="0" r="0" b="0"/>
          <a:pathLst>
            <a:path>
              <a:moveTo>
                <a:pt x="0" y="0"/>
              </a:moveTo>
              <a:lnTo>
                <a:pt x="0" y="1422197"/>
              </a:lnTo>
              <a:lnTo>
                <a:pt x="127633" y="142219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D5277B5-794E-4C27-B1F7-4956B985ECB7}">
      <dsp:nvSpPr>
        <dsp:cNvPr id="0" name=""/>
        <dsp:cNvSpPr/>
      </dsp:nvSpPr>
      <dsp:spPr>
        <a:xfrm>
          <a:off x="2247861" y="1472566"/>
          <a:ext cx="127633" cy="1422197"/>
        </a:xfrm>
        <a:custGeom>
          <a:avLst/>
          <a:gdLst/>
          <a:ahLst/>
          <a:cxnLst/>
          <a:rect l="0" t="0" r="0" b="0"/>
          <a:pathLst>
            <a:path>
              <a:moveTo>
                <a:pt x="127633" y="0"/>
              </a:moveTo>
              <a:lnTo>
                <a:pt x="127633" y="1422197"/>
              </a:lnTo>
              <a:lnTo>
                <a:pt x="0" y="142219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D7B0778-59E6-44AD-AE5A-0DDD1043FE64}">
      <dsp:nvSpPr>
        <dsp:cNvPr id="0" name=""/>
        <dsp:cNvSpPr/>
      </dsp:nvSpPr>
      <dsp:spPr>
        <a:xfrm>
          <a:off x="2375495" y="1472566"/>
          <a:ext cx="127633" cy="559154"/>
        </a:xfrm>
        <a:custGeom>
          <a:avLst/>
          <a:gdLst/>
          <a:ahLst/>
          <a:cxnLst/>
          <a:rect l="0" t="0" r="0" b="0"/>
          <a:pathLst>
            <a:path>
              <a:moveTo>
                <a:pt x="0" y="0"/>
              </a:moveTo>
              <a:lnTo>
                <a:pt x="0" y="559154"/>
              </a:lnTo>
              <a:lnTo>
                <a:pt x="127633" y="55915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87485EE-D85F-430D-9BED-C62D773EFEA8}">
      <dsp:nvSpPr>
        <dsp:cNvPr id="0" name=""/>
        <dsp:cNvSpPr/>
      </dsp:nvSpPr>
      <dsp:spPr>
        <a:xfrm>
          <a:off x="2247861" y="1472566"/>
          <a:ext cx="127633" cy="559154"/>
        </a:xfrm>
        <a:custGeom>
          <a:avLst/>
          <a:gdLst/>
          <a:ahLst/>
          <a:cxnLst/>
          <a:rect l="0" t="0" r="0" b="0"/>
          <a:pathLst>
            <a:path>
              <a:moveTo>
                <a:pt x="127633" y="0"/>
              </a:moveTo>
              <a:lnTo>
                <a:pt x="127633" y="559154"/>
              </a:lnTo>
              <a:lnTo>
                <a:pt x="0" y="55915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C56E7F8-A54D-464A-899B-D54465E302B4}">
      <dsp:nvSpPr>
        <dsp:cNvPr id="0" name=""/>
        <dsp:cNvSpPr/>
      </dsp:nvSpPr>
      <dsp:spPr>
        <a:xfrm>
          <a:off x="2983271" y="609523"/>
          <a:ext cx="863043" cy="559154"/>
        </a:xfrm>
        <a:custGeom>
          <a:avLst/>
          <a:gdLst/>
          <a:ahLst/>
          <a:cxnLst/>
          <a:rect l="0" t="0" r="0" b="0"/>
          <a:pathLst>
            <a:path>
              <a:moveTo>
                <a:pt x="596027" y="0"/>
              </a:moveTo>
              <a:lnTo>
                <a:pt x="596027" y="363142"/>
              </a:lnTo>
              <a:lnTo>
                <a:pt x="0" y="36314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B22658-6387-454F-9358-54462B1E0C00}">
      <dsp:nvSpPr>
        <dsp:cNvPr id="0" name=""/>
        <dsp:cNvSpPr/>
      </dsp:nvSpPr>
      <dsp:spPr>
        <a:xfrm>
          <a:off x="3238538" y="1746"/>
          <a:ext cx="1215553" cy="60777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marL="0" lvl="0" indent="0" algn="ctr" defTabSz="755650">
            <a:lnSpc>
              <a:spcPct val="90000"/>
            </a:lnSpc>
            <a:spcBef>
              <a:spcPct val="0"/>
            </a:spcBef>
            <a:spcAft>
              <a:spcPct val="35000"/>
            </a:spcAft>
            <a:buNone/>
          </a:pPr>
          <a:r>
            <a:rPr lang="en-GB" sz="1700" kern="1200"/>
            <a:t>Matron</a:t>
          </a:r>
        </a:p>
      </dsp:txBody>
      <dsp:txXfrm>
        <a:off x="3238538" y="1746"/>
        <a:ext cx="1215553" cy="607776"/>
      </dsp:txXfrm>
    </dsp:sp>
    <dsp:sp modelId="{021F1EDF-08E1-427F-8A49-184D826CAB1D}">
      <dsp:nvSpPr>
        <dsp:cNvPr id="0" name=""/>
        <dsp:cNvSpPr/>
      </dsp:nvSpPr>
      <dsp:spPr>
        <a:xfrm>
          <a:off x="1767718" y="864790"/>
          <a:ext cx="1215553" cy="60777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marL="0" lvl="0" indent="0" algn="ctr" defTabSz="755650">
            <a:lnSpc>
              <a:spcPct val="90000"/>
            </a:lnSpc>
            <a:spcBef>
              <a:spcPct val="0"/>
            </a:spcBef>
            <a:spcAft>
              <a:spcPct val="35000"/>
            </a:spcAft>
            <a:buNone/>
          </a:pPr>
          <a:r>
            <a:rPr lang="en-GB" sz="1700" kern="1200"/>
            <a:t>Pharmacy Manager</a:t>
          </a:r>
        </a:p>
      </dsp:txBody>
      <dsp:txXfrm>
        <a:off x="1767718" y="864790"/>
        <a:ext cx="1215553" cy="607776"/>
      </dsp:txXfrm>
    </dsp:sp>
    <dsp:sp modelId="{D6E45D61-8ED9-496D-AA03-0798261F89F6}">
      <dsp:nvSpPr>
        <dsp:cNvPr id="0" name=""/>
        <dsp:cNvSpPr/>
      </dsp:nvSpPr>
      <dsp:spPr>
        <a:xfrm>
          <a:off x="1032308" y="1727833"/>
          <a:ext cx="1215553" cy="60777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marL="0" lvl="0" indent="0" algn="ctr" defTabSz="755650">
            <a:lnSpc>
              <a:spcPct val="90000"/>
            </a:lnSpc>
            <a:spcBef>
              <a:spcPct val="0"/>
            </a:spcBef>
            <a:spcAft>
              <a:spcPct val="35000"/>
            </a:spcAft>
            <a:buNone/>
          </a:pPr>
          <a:r>
            <a:rPr lang="en-GB" sz="1700" kern="1200"/>
            <a:t>Senior Phrmacist</a:t>
          </a:r>
        </a:p>
      </dsp:txBody>
      <dsp:txXfrm>
        <a:off x="1032308" y="1727833"/>
        <a:ext cx="1215553" cy="607776"/>
      </dsp:txXfrm>
    </dsp:sp>
    <dsp:sp modelId="{A4C67001-5AC7-4079-A67D-552897B9C38D}">
      <dsp:nvSpPr>
        <dsp:cNvPr id="0" name=""/>
        <dsp:cNvSpPr/>
      </dsp:nvSpPr>
      <dsp:spPr>
        <a:xfrm>
          <a:off x="2503128" y="1727833"/>
          <a:ext cx="1215553" cy="60777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marL="0" lvl="0" indent="0" algn="ctr" defTabSz="755650">
            <a:lnSpc>
              <a:spcPct val="90000"/>
            </a:lnSpc>
            <a:spcBef>
              <a:spcPct val="0"/>
            </a:spcBef>
            <a:spcAft>
              <a:spcPct val="35000"/>
            </a:spcAft>
            <a:buNone/>
          </a:pPr>
          <a:r>
            <a:rPr lang="en-GB" sz="1700" kern="1200"/>
            <a:t>Junior Pharmacist</a:t>
          </a:r>
        </a:p>
      </dsp:txBody>
      <dsp:txXfrm>
        <a:off x="2503128" y="1727833"/>
        <a:ext cx="1215553" cy="607776"/>
      </dsp:txXfrm>
    </dsp:sp>
    <dsp:sp modelId="{7F4B49F0-ED8B-45E9-826D-5D660F2C8F58}">
      <dsp:nvSpPr>
        <dsp:cNvPr id="0" name=""/>
        <dsp:cNvSpPr/>
      </dsp:nvSpPr>
      <dsp:spPr>
        <a:xfrm>
          <a:off x="1032308" y="2590876"/>
          <a:ext cx="1215553" cy="60777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marL="0" lvl="0" indent="0" algn="ctr" defTabSz="755650">
            <a:lnSpc>
              <a:spcPct val="90000"/>
            </a:lnSpc>
            <a:spcBef>
              <a:spcPct val="0"/>
            </a:spcBef>
            <a:spcAft>
              <a:spcPct val="35000"/>
            </a:spcAft>
            <a:buNone/>
          </a:pPr>
          <a:r>
            <a:rPr lang="en-GB" sz="1700" kern="1200"/>
            <a:t>Pharmacy Technician(s)</a:t>
          </a:r>
        </a:p>
      </dsp:txBody>
      <dsp:txXfrm>
        <a:off x="1032308" y="2590876"/>
        <a:ext cx="1215553" cy="607776"/>
      </dsp:txXfrm>
    </dsp:sp>
    <dsp:sp modelId="{05076050-4803-4BD1-AD4E-167BC99C2DD6}">
      <dsp:nvSpPr>
        <dsp:cNvPr id="0" name=""/>
        <dsp:cNvSpPr/>
      </dsp:nvSpPr>
      <dsp:spPr>
        <a:xfrm>
          <a:off x="2503128" y="2590876"/>
          <a:ext cx="1215553" cy="60777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marL="0" lvl="0" indent="0" algn="ctr" defTabSz="755650">
            <a:lnSpc>
              <a:spcPct val="90000"/>
            </a:lnSpc>
            <a:spcBef>
              <a:spcPct val="0"/>
            </a:spcBef>
            <a:spcAft>
              <a:spcPct val="35000"/>
            </a:spcAft>
            <a:buNone/>
          </a:pPr>
          <a:r>
            <a:rPr lang="en-GB" sz="1700" kern="1200"/>
            <a:t>Pharmacy Assistant</a:t>
          </a:r>
        </a:p>
      </dsp:txBody>
      <dsp:txXfrm>
        <a:off x="2503128" y="2590876"/>
        <a:ext cx="1215553" cy="60777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55E0BB-BBBF-43AD-B07E-C5401B24F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Words>
  <Characters>25</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benenden health</Company>
  <LinksUpToDate>false</LinksUpToDate>
  <CharactersWithSpaces>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Debbie Woodward</dc:creator>
  <cp:lastModifiedBy>Derrick Howard</cp:lastModifiedBy>
  <cp:revision>2</cp:revision>
  <cp:lastPrinted>2018-05-25T14:27:00Z</cp:lastPrinted>
  <dcterms:created xsi:type="dcterms:W3CDTF">2021-06-09T09:51:00Z</dcterms:created>
  <dcterms:modified xsi:type="dcterms:W3CDTF">2021-06-09T09:51:00Z</dcterms:modified>
</cp:coreProperties>
</file>