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166" w:rsidRDefault="00DD6211"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99827" wp14:editId="0AEF05F5">
                <wp:simplePos x="0" y="0"/>
                <wp:positionH relativeFrom="column">
                  <wp:posOffset>-461645</wp:posOffset>
                </wp:positionH>
                <wp:positionV relativeFrom="paragraph">
                  <wp:posOffset>-515620</wp:posOffset>
                </wp:positionV>
                <wp:extent cx="7724775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667AE7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Role Profile –</w:t>
                            </w:r>
                            <w:r w:rsidR="00EB5480"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Physiotherapist 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5pt;margin-top:-40.6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spDwIAAPsDAAAOAAAAZHJzL2Uyb0RvYy54bWysU9uO2yAQfa/Uf0C8N3bcpN5YIavtbreq&#10;tL1Iu/0AgnGMCgwFEjv9+h1wNo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2VNieUG&#10;m/Qkx0jew0iqpM/gQoNujw4d44jP2OfMNbgHED8CsXDbc7uTN97D0EveYn3zFFlchE44IYFsh8/Q&#10;Yhq+j5CBxs6bJB7KQRAd+3Q89yaVIvCxrqtFXS8pEWhbrOqqXOYUvHmJdj7EjxIMSQdGPfY+o/PD&#10;Q4ipGt68uKRkFu6V1rn/2pKB0dWyWuaAC4tREcdTK8PoVZnWNDCJ5Afb5uDIlZ7OmEDbE+tEdKIc&#10;x+2YBT6LuYX2iDJ4mKYRfw8eevC/KBlwEhkNP/fcS0r0J4tSruaLRRrdfFkskTkl/tKyvbRwKxCK&#10;0UjJdLyNedwnyjcoeaeyGqk3UyWnknHCskin35BG+PKevX7/2c0zAAAA//8DAFBLAwQUAAYACAAA&#10;ACEAR0bMx+AAAAALAQAADwAAAGRycy9kb3ducmV2LnhtbEyPzW7CMBCE75X6DtZW6g3spLRAGgeh&#10;Vr1SQX+k3ky8JBHxOooNSd+e5dTedndGs9/kq9G14ox9aDxpSKYKBFLpbUOVhs+Pt8kCRIiGrGk9&#10;oYZfDLAqbm9yk1k/0BbPu1gJDqGQGQ11jF0mZShrdCZMfYfE2sH3zkRe+0ra3gwc7lqZKvUknWmI&#10;P9Smw5cay+Pu5DR8bQ4/3zP1Xr26x27wo5LkllLr+7tx/Qwi4hj/zHDFZ3QomGnvT2SDaDVM5umc&#10;rTwskhTE1ZHMHrjNnk/pEmSRy/8digsAAAD//wMAUEsBAi0AFAAGAAgAAAAhALaDOJL+AAAA4QEA&#10;ABMAAAAAAAAAAAAAAAAAAAAAAFtDb250ZW50X1R5cGVzXS54bWxQSwECLQAUAAYACAAAACEAOP0h&#10;/9YAAACUAQAACwAAAAAAAAAAAAAAAAAvAQAAX3JlbHMvLnJlbHNQSwECLQAUAAYACAAAACEAUrJL&#10;KQ8CAAD7AwAADgAAAAAAAAAAAAAAAAAuAgAAZHJzL2Uyb0RvYy54bWxQSwECLQAUAAYACAAAACEA&#10;R0bMx+AAAAALAQAADwAAAAAAAAAAAAAAAABpBAAAZHJzL2Rvd25yZXYueG1sUEsFBgAAAAAEAAQA&#10;8wAAAHYFAAAAAA==&#10;" filled="f" stroked="f">
                <v:textbox>
                  <w:txbxContent>
                    <w:p w:rsidR="006E5166" w:rsidRPr="006E5166" w:rsidRDefault="00667AE7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>Role Profile –</w:t>
                      </w:r>
                      <w:r w:rsidR="00EB5480">
                        <w:rPr>
                          <w:b/>
                          <w:color w:val="954975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954975"/>
                          <w:sz w:val="52"/>
                        </w:rPr>
                        <w:t xml:space="preserve">Physiotherapist 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  <w:r w:rsidR="002578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5893FCE" wp14:editId="0D619396">
                <wp:simplePos x="0" y="0"/>
                <wp:positionH relativeFrom="column">
                  <wp:posOffset>-523240</wp:posOffset>
                </wp:positionH>
                <wp:positionV relativeFrom="paragraph">
                  <wp:posOffset>9525</wp:posOffset>
                </wp:positionV>
                <wp:extent cx="8420100" cy="156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15621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E7" w:rsidRPr="00683042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683042"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480" w:rsidRPr="006830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To provide </w:t>
                            </w:r>
                            <w:r w:rsidR="00667AE7" w:rsidRPr="006830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high standard</w:t>
                            </w:r>
                            <w:r w:rsidR="00EB5480" w:rsidRPr="006830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67AE7" w:rsidRPr="006830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of Physiotherapy and provide coaching and </w:t>
                            </w:r>
                            <w:r w:rsidR="003B7453" w:rsidRPr="006830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support to junior members of the team</w:t>
                            </w:r>
                          </w:p>
                          <w:p w:rsidR="003B7453" w:rsidRPr="00683042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68304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83042" w:rsidRDefault="006405B0" w:rsidP="0025786F">
                            <w:pPr>
                              <w:pStyle w:val="Heading1"/>
                              <w:numPr>
                                <w:ilvl w:val="0"/>
                                <w:numId w:val="23"/>
                              </w:numPr>
                              <w:ind w:left="360"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P</w:t>
                            </w:r>
                            <w:r w:rsidR="003B7453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rovide a high standard of physiotherapy care in the musculo</w:t>
                            </w:r>
                            <w:r w:rsidR="00EB5480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skeletal outpatient service, inc</w:t>
                            </w:r>
                            <w:r w:rsidR="005B662E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luding holistic and thorough, </w:t>
                            </w:r>
                          </w:p>
                          <w:p w:rsidR="003B7453" w:rsidRPr="00683042" w:rsidRDefault="005B662E" w:rsidP="0025786F">
                            <w:pPr>
                              <w:pStyle w:val="Heading1"/>
                              <w:ind w:left="360"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assessments</w:t>
                            </w:r>
                            <w:r w:rsidR="003B7453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, resulting in individualised, clinically </w:t>
                            </w:r>
                            <w:r w:rsidR="006405B0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7453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reasoned and evi</w:t>
                            </w:r>
                            <w:r w:rsidR="00F51F7B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denced based treatment programs </w:t>
                            </w:r>
                            <w:r w:rsidR="00EB5480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to patients, with close supervision from</w:t>
                            </w:r>
                            <w:r w:rsidR="00F51F7B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senior staff.</w:t>
                            </w:r>
                          </w:p>
                          <w:p w:rsidR="0025786F" w:rsidRDefault="003B7453" w:rsidP="0025786F">
                            <w:pPr>
                              <w:pStyle w:val="Heading1"/>
                              <w:numPr>
                                <w:ilvl w:val="0"/>
                                <w:numId w:val="23"/>
                              </w:numPr>
                              <w:ind w:left="360"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Contribute and facilitate excellent standards of physiothe</w:t>
                            </w:r>
                            <w:r w:rsidR="00EB5480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rapy care to the orthopaedic In</w:t>
                            </w: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patients and be an active member</w:t>
                            </w:r>
                            <w:r w:rsidR="00683042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o</w:t>
                            </w: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f the multidisciplinary team</w:t>
                            </w:r>
                            <w:r w:rsidR="00EB5480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s to </w:t>
                            </w:r>
                          </w:p>
                          <w:p w:rsidR="003B7453" w:rsidRPr="00683042" w:rsidRDefault="00EB5480" w:rsidP="0025786F">
                            <w:pPr>
                              <w:pStyle w:val="Heading1"/>
                              <w:ind w:left="360"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support</w:t>
                            </w:r>
                            <w:r w:rsid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safe, effect treatment pathways and positive clinical outcomes</w:t>
                            </w:r>
                            <w:r w:rsidR="003B7453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B7453" w:rsidRPr="00683042" w:rsidRDefault="003B7453" w:rsidP="0025786F">
                            <w:pPr>
                              <w:pStyle w:val="Heading1"/>
                              <w:numPr>
                                <w:ilvl w:val="0"/>
                                <w:numId w:val="23"/>
                              </w:numPr>
                              <w:ind w:left="360" w:right="-874"/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To support junior members of the team, including students and physiotherapy assistants</w:t>
                            </w:r>
                            <w:r w:rsidR="00EB5480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with all aspects of their roles</w:t>
                            </w:r>
                            <w:r w:rsidR="00683042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480" w:rsidRPr="00683042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and learning needs.</w:t>
                            </w:r>
                          </w:p>
                          <w:p w:rsidR="004D190F" w:rsidRPr="0025786F" w:rsidRDefault="003B7453" w:rsidP="0025786F">
                            <w:pPr>
                              <w:pStyle w:val="Heading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395"/>
                              </w:tabs>
                              <w:spacing w:before="60"/>
                              <w:ind w:left="360" w:right="-874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To active</w:t>
                            </w:r>
                            <w:r w:rsidR="00EB5480"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ly support all of</w:t>
                            </w:r>
                            <w:r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480"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department</w:t>
                            </w:r>
                            <w:r w:rsidR="00EB5480"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s’</w:t>
                            </w:r>
                            <w:r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480"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services and objectives, including </w:t>
                            </w:r>
                            <w:r w:rsidR="00F51F7B"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r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480"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delivery of in-service training, audits and participating in peer review.</w:t>
                            </w:r>
                            <w:r w:rsidR="00683042" w:rsidRPr="0025786F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4B6C" w:rsidRPr="0025786F">
                              <w:rPr>
                                <w:rFonts w:asciiTheme="minorHAnsi" w:hAnsiTheme="minorHAnsi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F268C" w:rsidRPr="00683042" w:rsidRDefault="003F268C" w:rsidP="0025786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style="position:absolute;margin-left:-41.2pt;margin-top:.75pt;width:663pt;height:123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KGuwQAABsaAAAOAAAAZHJzL2Uyb0RvYy54bWzsWVFv2zYQfh+w/0DoccBqSbYU24hTpCky&#10;DAjaYsnQ9pGmqFiYRGokHTv99ftISQ7lFZNcDB3W5sUixe/uyLvjif54/nJfleSBK11IsQqiF2FA&#10;uGAyK8T9Kvj97vrneUC0oSKjpRR8FTxyHby8+PGH81295LHcyDLjikCJ0MtdvQo2xtTLyUSzDa+o&#10;fiFrLjCYS1VRg666n2SK7qC9KidxGKaTnVRZrSTjWuPt62YwuHD685wz8zbPNTekXAWYm3G/yv2u&#10;7e/k4pwu7xWtNwVrp0G/YBYVLQSMHlS9poaSrSr+pqoqmJJa5uYFk9VE5nnBuFsDVhOFR6u53dCa&#10;u7XAObo+uEn/e2rZm4d3ihQZYjcLiKAVYnTH94a8knuCV/DPrtZLwG5rAM0e74Ht3mu8tMve56qy&#10;TyyIYByefjx412pjeDmf2SViiGEsStLYdqB/8iTOttr8wqVTRR9utGnCk6HlnJu1M2RSCF0Y/gHa&#10;8qpExH6akJDsyHwens2SLqzH8I99+IZM4zRaLJI2C47hHyJPe6t52IYvFJJBG/GX2PCF2jUMW5p6&#10;lkb4yoePtoEcOiUeffigr/rh+79HOwkX83Q2G86o52h/A3s7PVskZ/P4tGhHZ0kync5O29uj8+pr&#10;7/DRVSQ5rYr04d9jFUmSE/MqiqJkkT7n1T+eFr7rvErTdBaF89PyKp2mU8gMbkG/8rhyNSaBfSHk&#10;77gE9k8YowujL/Q1itZoG+lphbEPH4zKt3W8Gn1g949XUTh1Z7JBX/nJ+JzB3R+p4Z3fT8nBI3wf&#10;PhiV5wwmKIyLKIqHI/GcwR/9D/x/UINBfNx31AbddGwH24uW7kCLUMujhY5aqqW23IrPfYBI6brg&#10;NhouBVKWKxkQBkvhCztCB/MZJ4yK6QvHJ1lG3vnC05OE8WX2hR0/NXraCLcv7Gif0cKoRL5w6k+7&#10;UdJGTYFztGxj6dhGExCwjSogYBvXVoYua2pssLsm2YEaa2krslkFbSK6kFfygd9JhzRHvBpsPo2W&#10;wkcdtGHCXVZ0iO5ZO30+si0c7bo6XPds8O2XzrmiPYId4dl2XbBX/JM/n0aqybhoHs+nC+c9eMJN&#10;ojmWgSfGdONklkQdIecPN4HvfNNmes9Wf6b4EkBdH98humejv0Ee+4mVUvPGjI2XYykPgbPx9phK&#10;Lcsiuy7K0gbKMdf8qlTkgdosMN3W6qFKYcOeTkFVWiEhrXhjrnTblzvuuqkJE8vANkyra5nHklup&#10;UvzGc3C3jnD9jG3KGBcH+w5tUTlMnSLY4q1oM6tThA8SzrIU5iBcFUIqt/ojl2V/dC7LGzyc763b&#10;Ns1+vW9Ia5t+9s1aZo/gp5VsGH5ds+tCaXNDtXlHFQhihBnXFOYtfvJSwvnYWq4VkI1Unz733uLB&#10;tGM0IDtcEawC/eeWKh6Q8lcBDn4RzWZQa1xnlpzF6Ch/ZO2PiG11JZER2AeYnWtavCm7Zq5k9R63&#10;GZfWKoaoYLC9ClBCmuaVQQ8DuA1h/PLStXGLgLS8Ebc1s6qtl2us+27/nqqa2CYUgIF/I7vLBLrs&#10;mHWk8RPWSgp5uTUyLyzt7lzeeLXt4AbCbYP2tsRecfh9h3q607n4CwAA//8DAFBLAwQUAAYACAAA&#10;ACEA0s/xOt0AAAAKAQAADwAAAGRycy9kb3ducmV2LnhtbEyPwW7CMBBE75X6D9ZW6g0c3ABRGge1&#10;SKjnApfeltiNI+J1ajsQ/r7m1B5XbzTzttpMtmcX7UPnSMJingHT1DjVUSvheNjNCmAhIinsHWkJ&#10;Nx1gUz8+VFgqd6VPfdnHlqUSCiVKMDEOJeehMdpimLtBU2LfzluM6fQtVx6vqdz2XGTZilvsKC0Y&#10;HPTW6Oa8H62En+16lze34vjlR/HO8fyxEIakfH6a3l6BRT3FvzDc9ZM61Mnp5EZSgfUSZoXIUzSB&#10;JbA7F/nLCthJgsjXS+B1xf+/UP8CAAD//wMAUEsBAi0AFAAGAAgAAAAhALaDOJL+AAAA4QEAABMA&#10;AAAAAAAAAAAAAAAAAAAAAFtDb250ZW50X1R5cGVzXS54bWxQSwECLQAUAAYACAAAACEAOP0h/9YA&#10;AACUAQAACwAAAAAAAAAAAAAAAAAvAQAAX3JlbHMvLnJlbHNQSwECLQAUAAYACAAAACEAlDKyhrsE&#10;AAAbGgAADgAAAAAAAAAAAAAAAAAuAgAAZHJzL2Uyb0RvYy54bWxQSwECLQAUAAYACAAAACEA0s/x&#10;Ot0AAAAKAQAADwAAAAAAAAAAAAAAAAAVBwAAZHJzL2Rvd25yZXYueG1sUEsFBgAAAAAEAAQA8wAA&#10;AB8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8420100,0;8420100,535919;4874417,532320;4874407,1562100;0,1562100;0,0" o:connectangles="0,0,0,0,0,0,0" textboxrect="0,0,8807450,3261995"/>
                <v:textbox>
                  <w:txbxContent>
                    <w:p w:rsidR="00667AE7" w:rsidRPr="00683042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 w:rsidRPr="00683042"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EB5480" w:rsidRPr="006830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To provide </w:t>
                      </w:r>
                      <w:r w:rsidR="00667AE7" w:rsidRPr="006830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high standard</w:t>
                      </w:r>
                      <w:r w:rsidR="00EB5480" w:rsidRPr="006830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</w:t>
                      </w:r>
                      <w:r w:rsidR="00667AE7" w:rsidRPr="006830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of Physiotherapy and provide coaching and </w:t>
                      </w:r>
                      <w:r w:rsidR="003B7453" w:rsidRPr="006830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support to junior members of the team</w:t>
                      </w:r>
                    </w:p>
                    <w:p w:rsidR="003B7453" w:rsidRPr="00683042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68304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683042" w:rsidRDefault="006405B0" w:rsidP="0025786F">
                      <w:pPr>
                        <w:pStyle w:val="Heading1"/>
                        <w:numPr>
                          <w:ilvl w:val="0"/>
                          <w:numId w:val="23"/>
                        </w:numPr>
                        <w:ind w:left="360"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P</w:t>
                      </w:r>
                      <w:r w:rsidR="003B7453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rovide a high standard of physiotherapy care in the musculo</w:t>
                      </w:r>
                      <w:r w:rsidR="00EB5480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skeletal outpatient service, inc</w:t>
                      </w:r>
                      <w:r w:rsidR="005B662E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luding holistic and thorough, </w:t>
                      </w:r>
                    </w:p>
                    <w:p w:rsidR="003B7453" w:rsidRPr="00683042" w:rsidRDefault="005B662E" w:rsidP="0025786F">
                      <w:pPr>
                        <w:pStyle w:val="Heading1"/>
                        <w:ind w:left="360"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assessments</w:t>
                      </w:r>
                      <w:r w:rsidR="003B7453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, resulting in individualised, clinically </w:t>
                      </w:r>
                      <w:r w:rsidR="006405B0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3B7453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reasoned and evi</w:t>
                      </w:r>
                      <w:r w:rsidR="00F51F7B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denced based treatment programs </w:t>
                      </w:r>
                      <w:r w:rsidR="00EB5480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to patients, with close supervision from</w:t>
                      </w:r>
                      <w:r w:rsidR="00F51F7B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senior staff.</w:t>
                      </w:r>
                    </w:p>
                    <w:p w:rsidR="0025786F" w:rsidRDefault="003B7453" w:rsidP="0025786F">
                      <w:pPr>
                        <w:pStyle w:val="Heading1"/>
                        <w:numPr>
                          <w:ilvl w:val="0"/>
                          <w:numId w:val="23"/>
                        </w:numPr>
                        <w:ind w:left="360"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Contribute and facilitate excellent standards of physiothe</w:t>
                      </w:r>
                      <w:r w:rsidR="00EB5480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rapy care to the orthopaedic In</w:t>
                      </w: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patients and be an active member</w:t>
                      </w:r>
                      <w:r w:rsidR="00683042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o</w:t>
                      </w: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f the multidisciplinary team</w:t>
                      </w:r>
                      <w:r w:rsidR="00EB5480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s to </w:t>
                      </w:r>
                    </w:p>
                    <w:p w:rsidR="003B7453" w:rsidRPr="00683042" w:rsidRDefault="00EB5480" w:rsidP="0025786F">
                      <w:pPr>
                        <w:pStyle w:val="Heading1"/>
                        <w:ind w:left="360"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support</w:t>
                      </w:r>
                      <w:r w:rsid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safe, effect treatment pathways and positive clinical outcomes</w:t>
                      </w:r>
                      <w:r w:rsidR="003B7453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3B7453" w:rsidRPr="00683042" w:rsidRDefault="003B7453" w:rsidP="0025786F">
                      <w:pPr>
                        <w:pStyle w:val="Heading1"/>
                        <w:numPr>
                          <w:ilvl w:val="0"/>
                          <w:numId w:val="23"/>
                        </w:numPr>
                        <w:ind w:left="360" w:right="-874"/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</w:pPr>
                      <w:r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To support junior members of the team, including students and physiotherapy assistants</w:t>
                      </w:r>
                      <w:r w:rsidR="00EB5480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with all aspects of their roles</w:t>
                      </w:r>
                      <w:r w:rsidR="00683042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EB5480" w:rsidRPr="00683042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and learning needs.</w:t>
                      </w:r>
                    </w:p>
                    <w:p w:rsidR="004D190F" w:rsidRPr="0025786F" w:rsidRDefault="003B7453" w:rsidP="0025786F">
                      <w:pPr>
                        <w:pStyle w:val="Heading1"/>
                        <w:numPr>
                          <w:ilvl w:val="0"/>
                          <w:numId w:val="23"/>
                        </w:numPr>
                        <w:tabs>
                          <w:tab w:val="left" w:pos="4395"/>
                        </w:tabs>
                        <w:spacing w:before="60"/>
                        <w:ind w:left="360" w:right="-874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To active</w:t>
                      </w:r>
                      <w:r w:rsidR="00EB5480"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ly support all of</w:t>
                      </w:r>
                      <w:r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EB5480"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the </w:t>
                      </w:r>
                      <w:r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department</w:t>
                      </w:r>
                      <w:r w:rsidR="00EB5480"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s’</w:t>
                      </w:r>
                      <w:r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EB5480"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services and objectives, including </w:t>
                      </w:r>
                      <w:r w:rsidR="00F51F7B"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the</w:t>
                      </w:r>
                      <w:r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EB5480"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delivery of in-service training, audits and participating in peer review.</w:t>
                      </w:r>
                      <w:r w:rsidR="00683042" w:rsidRPr="0025786F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7F4B6C" w:rsidRPr="0025786F">
                        <w:rPr>
                          <w:rFonts w:asciiTheme="minorHAnsi" w:hAnsiTheme="minorHAnsi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</w:p>
                    <w:p w:rsidR="003F268C" w:rsidRPr="00683042" w:rsidRDefault="003F268C" w:rsidP="0025786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86F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3679B7C" wp14:editId="68C4D483">
            <wp:simplePos x="0" y="0"/>
            <wp:positionH relativeFrom="column">
              <wp:posOffset>7209790</wp:posOffset>
            </wp:positionH>
            <wp:positionV relativeFrom="paragraph">
              <wp:posOffset>-38100</wp:posOffset>
            </wp:positionV>
            <wp:extent cx="1819275" cy="209867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F6" w:rsidRDefault="00716AF6"/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DD6211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00360" wp14:editId="112E5691">
                <wp:simplePos x="0" y="0"/>
                <wp:positionH relativeFrom="column">
                  <wp:posOffset>2457449</wp:posOffset>
                </wp:positionH>
                <wp:positionV relativeFrom="paragraph">
                  <wp:posOffset>279400</wp:posOffset>
                </wp:positionV>
                <wp:extent cx="19335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Pr="00E80B17" w:rsidRDefault="00E80B17" w:rsidP="00EA0170">
                            <w:pPr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Adhere to all regulatory standards and requirements, including the CQC, HCPC and the CSP</w:t>
                            </w:r>
                          </w:p>
                          <w:p w:rsidR="005C4FA2" w:rsidRPr="00E80B17" w:rsidRDefault="00E80B17" w:rsidP="00E80B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comply with the hospitals policies and procedures</w:t>
                            </w:r>
                            <w:r w:rsidR="00292801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292801" w:rsidRDefault="00E80B17" w:rsidP="0029280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 w:rsidRPr="00292801">
                              <w:rPr>
                                <w:sz w:val="18"/>
                              </w:rPr>
                              <w:t>Evidence own CPD and clinical competencies</w:t>
                            </w:r>
                            <w:r w:rsidR="00292801" w:rsidRPr="00292801">
                              <w:rPr>
                                <w:sz w:val="18"/>
                              </w:rPr>
                              <w:t>.</w:t>
                            </w:r>
                            <w:r w:rsidRPr="0029280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80B17" w:rsidRPr="00292801" w:rsidRDefault="00E80B17" w:rsidP="0029280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 w:rsidRPr="00292801">
                              <w:rPr>
                                <w:sz w:val="18"/>
                              </w:rPr>
                              <w:t>Compliant with all mandatory and statutory training.</w:t>
                            </w:r>
                          </w:p>
                          <w:p w:rsidR="00E80B17" w:rsidRDefault="00292801" w:rsidP="00E80B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</w:t>
                            </w:r>
                            <w:r w:rsidR="00E80B17">
                              <w:rPr>
                                <w:sz w:val="18"/>
                              </w:rPr>
                              <w:t xml:space="preserve"> the hospitals performance review process (PDR) evid</w:t>
                            </w:r>
                            <w:r>
                              <w:rPr>
                                <w:sz w:val="18"/>
                              </w:rPr>
                              <w:t>encing</w:t>
                            </w:r>
                            <w:r w:rsidR="00E80B17">
                              <w:rPr>
                                <w:sz w:val="18"/>
                              </w:rPr>
                              <w:t xml:space="preserve"> the me</w:t>
                            </w:r>
                            <w:r>
                              <w:rPr>
                                <w:sz w:val="18"/>
                              </w:rPr>
                              <w:t xml:space="preserve">eting of targets, objectives and behaviours. </w:t>
                            </w:r>
                          </w:p>
                          <w:p w:rsidR="00292801" w:rsidRPr="00E80B17" w:rsidRDefault="00292801" w:rsidP="00E80B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Familiarity and work within the organisations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5pt;margin-top:22pt;width:152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jqDwIAAPsDAAAOAAAAZHJzL2Uyb0RvYy54bWysU9tu2zAMfR+wfxD0vjhx7LUx4hRduw4D&#10;ugvQ7gNkWY6FSaImKbGzrx8lJ1nQvg3zgyCa5CHPIbW+GbUie+G8BFPTxWxOiTAcWmm2Nf3x/PDu&#10;mhIfmGmZAiNqehCe3mzevlkPthI59KBa4QiCGF8NtqZ9CLbKMs97oZmfgRUGnR04zQKabpu1jg2I&#10;rlWWz+fvswFcax1w4T3+vZ+cdJPwu07w8K3rvAhE1RR7C+l06WzimW3WrNo6ZnvJj22wf+hCM2mw&#10;6BnqngVGdk6+gtKSO/DQhRkHnUHXSS4SB2SzmL9g89QzKxIXFMfbs0z+/8Hyr/vvjsgWZ4eTMkzj&#10;jJ7FGMgHGEke5RmsrzDqyWJcGPE3hiaq3j4C/+mJgbuema24dQ6GXrAW21vEzOwidcLxEaQZvkCL&#10;ZdguQAIaO6ejdqgGQXQc0+E8mtgKjyVXy2V5VVLC0VfkRbEs0vAyVp3SrfPhkwBN4qWmDmef4Nn+&#10;0YfYDqtOIbGagQepVJq/MmSo6arMy5Rw4dEy4HoqqWt6PY/ftDCR5UfTpuTApJruWECZI+3IdOIc&#10;xmZMApcnNRtoD6iDg2kb8fXgpQf3m5IBN7Gm/teOOUGJ+mxQy9WiQK4kJKMor3I03KWnufQwwxGq&#10;poGS6XoX0rpPlG9R804mNeJwpk6OLeOGJZGOryGu8KWdov6+2c0fAAAA//8DAFBLAwQUAAYACAAA&#10;ACEAKkC2MN8AAAAKAQAADwAAAGRycy9kb3ducmV2LnhtbEyPS0/DMBCE70j8B2uRuFE7JX2FbCoE&#10;4gpqeUjc3GSbRMTrKHab8O9ZTnAarWY0+02+nVynzjSE1jNCMjOgiEtftVwjvL0+3axBhWi5sp1n&#10;QvimANvi8iK3WeVH3tF5H2slJRwyi9DE2Gdah7IhZ8PM98TiHf3gbJRzqHU12FHKXafnxiy1sy3L&#10;h8b29NBQ+bU/OYT35+PnR2pe6ke36Ec/Gc1uoxGvr6b7O1CRpvgXhl98QYdCmA7+xFVQHcLteiVb&#10;IkKaikpguUkWoA4Iq2Segi5y/X9C8QMAAP//AwBQSwECLQAUAAYACAAAACEAtoM4kv4AAADhAQAA&#10;EwAAAAAAAAAAAAAAAAAAAAAAW0NvbnRlbnRfVHlwZXNdLnhtbFBLAQItABQABgAIAAAAIQA4/SH/&#10;1gAAAJQBAAALAAAAAAAAAAAAAAAAAC8BAABfcmVscy8ucmVsc1BLAQItABQABgAIAAAAIQCcJ/jq&#10;DwIAAPsDAAAOAAAAAAAAAAAAAAAAAC4CAABkcnMvZTJvRG9jLnhtbFBLAQItABQABgAIAAAAIQAq&#10;QLYw3wAAAAoBAAAPAAAAAAAAAAAAAAAAAGkEAABkcnMvZG93bnJldi54bWxQSwUGAAAAAAQABADz&#10;AAAAdQUA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Pr="00E80B17" w:rsidRDefault="00E80B17" w:rsidP="00EA0170">
                      <w:pPr>
                        <w:numPr>
                          <w:ilvl w:val="0"/>
                          <w:numId w:val="22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Adhere to all regulatory standards and requirements, including the CQC, HCPC and the CSP</w:t>
                      </w:r>
                    </w:p>
                    <w:p w:rsidR="005C4FA2" w:rsidRPr="00E80B17" w:rsidRDefault="00E80B17" w:rsidP="00E80B1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comply with the hospitals policies and procedures</w:t>
                      </w:r>
                      <w:r w:rsidR="00292801">
                        <w:rPr>
                          <w:sz w:val="18"/>
                        </w:rPr>
                        <w:t xml:space="preserve">. </w:t>
                      </w:r>
                    </w:p>
                    <w:p w:rsidR="00292801" w:rsidRDefault="00E80B17" w:rsidP="0029280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 w:rsidRPr="00292801">
                        <w:rPr>
                          <w:sz w:val="18"/>
                        </w:rPr>
                        <w:t>Evidence own CPD and clinical competencies</w:t>
                      </w:r>
                      <w:r w:rsidR="00292801" w:rsidRPr="00292801">
                        <w:rPr>
                          <w:sz w:val="18"/>
                        </w:rPr>
                        <w:t>.</w:t>
                      </w:r>
                      <w:r w:rsidRPr="00292801">
                        <w:rPr>
                          <w:sz w:val="18"/>
                        </w:rPr>
                        <w:t xml:space="preserve"> </w:t>
                      </w:r>
                    </w:p>
                    <w:p w:rsidR="00E80B17" w:rsidRPr="00292801" w:rsidRDefault="00E80B17" w:rsidP="0029280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 w:rsidRPr="00292801">
                        <w:rPr>
                          <w:sz w:val="18"/>
                        </w:rPr>
                        <w:t>Compliant with all mandatory and statutory training.</w:t>
                      </w:r>
                    </w:p>
                    <w:p w:rsidR="00E80B17" w:rsidRDefault="00292801" w:rsidP="00E80B1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</w:t>
                      </w:r>
                      <w:r w:rsidR="00E80B17">
                        <w:rPr>
                          <w:sz w:val="18"/>
                        </w:rPr>
                        <w:t xml:space="preserve"> the hospitals performance review process (PDR) evid</w:t>
                      </w:r>
                      <w:r>
                        <w:rPr>
                          <w:sz w:val="18"/>
                        </w:rPr>
                        <w:t>encing</w:t>
                      </w:r>
                      <w:r w:rsidR="00E80B17">
                        <w:rPr>
                          <w:sz w:val="18"/>
                        </w:rPr>
                        <w:t xml:space="preserve"> the me</w:t>
                      </w:r>
                      <w:r>
                        <w:rPr>
                          <w:sz w:val="18"/>
                        </w:rPr>
                        <w:t xml:space="preserve">eting of targets, objectives and behaviours. </w:t>
                      </w:r>
                    </w:p>
                    <w:p w:rsidR="00292801" w:rsidRPr="00E80B17" w:rsidRDefault="00292801" w:rsidP="00E80B1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Familiarity and work within the organisations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F6A8A4" wp14:editId="3DB05E57">
                <wp:simplePos x="0" y="0"/>
                <wp:positionH relativeFrom="column">
                  <wp:posOffset>4458335</wp:posOffset>
                </wp:positionH>
                <wp:positionV relativeFrom="paragraph">
                  <wp:posOffset>282575</wp:posOffset>
                </wp:positionV>
                <wp:extent cx="2662555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 w:rsidRPr="009B21C1">
                              <w:rPr>
                                <w:sz w:val="18"/>
                              </w:rPr>
                              <w:t>BSc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 Physiotherapy or equivalent</w:t>
                            </w:r>
                          </w:p>
                          <w:p w:rsidR="009B21C1" w:rsidRDefault="00F51F7B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years</w:t>
                            </w:r>
                            <w:r w:rsidR="009B21C1">
                              <w:rPr>
                                <w:sz w:val="18"/>
                              </w:rPr>
                              <w:t xml:space="preserve"> experience at junior level within the MSK outpatient setting</w:t>
                            </w:r>
                          </w:p>
                          <w:p w:rsidR="00E80B17" w:rsidRDefault="00E80B17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Basic awareness of respiratory principles and techniques, including ACBT.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Aware of the KSF</w:t>
                            </w:r>
                            <w:r w:rsidR="008323C6">
                              <w:rPr>
                                <w:sz w:val="18"/>
                              </w:rPr>
                              <w:t xml:space="preserve"> or equivalent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Aware of the importance of clinical governance and its role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skills, both written and verbal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literate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prioritisation, delegation and time keeping skills</w:t>
                            </w:r>
                          </w:p>
                          <w:p w:rsidR="009B21C1" w:rsidRDefault="0051147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work independently or as part of a team</w:t>
                            </w:r>
                          </w:p>
                          <w:p w:rsidR="00511471" w:rsidRDefault="002015FC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</w:p>
                          <w:p w:rsidR="002015FC" w:rsidRDefault="002015FC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Good initiative</w:t>
                            </w:r>
                          </w:p>
                          <w:p w:rsidR="002015FC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 c</w:t>
                            </w:r>
                            <w:r w:rsidR="002015FC">
                              <w:rPr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sz w:val="18"/>
                              </w:rPr>
                              <w:t xml:space="preserve">  approach</w:t>
                            </w:r>
                          </w:p>
                          <w:p w:rsidR="00B2133E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Passionate</w:t>
                            </w:r>
                          </w:p>
                          <w:p w:rsidR="00B2133E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Empathetic</w:t>
                            </w:r>
                          </w:p>
                          <w:p w:rsidR="00B2133E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Adaptable and flexible</w:t>
                            </w:r>
                          </w:p>
                          <w:p w:rsidR="00B2133E" w:rsidRPr="009B21C1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Methodical and organised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1.05pt;margin-top:22.25pt;width:209.6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VwDwIAAPsDAAAOAAAAZHJzL2Uyb0RvYy54bWysU21v2yAQ/j5p/wHxfbHjxWljxam6dp0m&#10;dS9Sux+AMY7RgGNAYme/fgdOsqj9No0PCLi75+557ljfjFqRvXBegqnpfJZTIgyHVpptTX88P7y7&#10;psQHZlqmwIiaHoSnN5u3b9aDrUQBPahWOIIgxleDrWkfgq2yzPNeaOZnYIVBYwdOs4BXt81axwZE&#10;1yor8nyZDeBa64AL7/H1fjLSTcLvOsHDt67zIhBVU6wtpN2lvYl7tlmzauuY7SU/lsH+oQrNpMGk&#10;Z6h7FhjZOfkKSkvuwEMXZhx0Bl0nuUgckM08f8HmqWdWJC4ojrdnmfz/g+Vf998dkS32bkWJYRp7&#10;9CzGQD7ASIooz2B9hV5PFv3CiM/omqh6+wj8pycG7npmtuLWORh6wVosbx4js4vQCcdHkGb4Ai2m&#10;YbsACWjsnI7aoRoE0bFNh3NrYikcH4vlsijLkhKOtsVVUebvy5SDVadw63z4JECTeKipw94neLZ/&#10;9CGWw6qTS8xm4EEqlfqvDBlquiqLMgVcWLQMOJ5K6ppe53FNAxNZfjRtCg5MqumMCZQ50o5MJ85h&#10;bMYk8OKkZgPtAXVwME0j/h489OB+UzLgJNbU/9oxJyhRnw1quZovFnF002VRXhV4cZeW5tLCDEeo&#10;mgZKpuNdSOM+Ub5FzTuZ1IjNmSo5lowTlkQ6/oY4wpf35PX3z27+AAAA//8DAFBLAwQUAAYACAAA&#10;ACEAMDilL94AAAALAQAADwAAAGRycy9kb3ducmV2LnhtbEyPwU7DMBBE70j8g7VI3KidKC0hxKkQ&#10;iCuIApV628bbJCJeR7HbhL/HPdHjap5m3pbr2fbiRKPvHGtIFgoEce1Mx42Gr8/XuxyED8gGe8ek&#10;4Zc8rKvrqxIL4yb+oNMmNCKWsC9QQxvCUEjp65Ys+oUbiGN2cKPFEM+xkWbEKZbbXqZKraTFjuNC&#10;iwM9t1T/bI5Ww/fbYbfN1HvzYpfD5GYl2T5IrW9v5qdHEIHm8A/DWT+qQxWd9u7Ixotew71Kk4hq&#10;yLIliDOQpEkGYh+jPF+BrEp5+UP1BwAA//8DAFBLAQItABQABgAIAAAAIQC2gziS/gAAAOEBAAAT&#10;AAAAAAAAAAAAAAAAAAAAAABbQ29udGVudF9UeXBlc10ueG1sUEsBAi0AFAAGAAgAAAAhADj9If/W&#10;AAAAlAEAAAsAAAAAAAAAAAAAAAAALwEAAF9yZWxzLy5yZWxzUEsBAi0AFAAGAAgAAAAhAFXClXAP&#10;AgAA+wMAAA4AAAAAAAAAAAAAAAAALgIAAGRycy9lMm9Eb2MueG1sUEsBAi0AFAAGAAgAAAAhADA4&#10;pS/eAAAACwEAAA8AAAAAAAAAAAAAAAAAaQQAAGRycy9kb3ducmV2LnhtbFBLBQYAAAAABAAEAPMA&#10;AAB0BQAAAAA=&#10;" filled="f" stroked="f">
                <v:textbox>
                  <w:txbxContent>
                    <w:p w:rsid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 w:rsidRPr="009B21C1">
                        <w:rPr>
                          <w:sz w:val="18"/>
                        </w:rPr>
                        <w:t>BSc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</w:rPr>
                        <w:t>Hons</w:t>
                      </w:r>
                      <w:proofErr w:type="spellEnd"/>
                      <w:r>
                        <w:rPr>
                          <w:sz w:val="18"/>
                        </w:rPr>
                        <w:t>) Physiotherapy or equivalent</w:t>
                      </w:r>
                    </w:p>
                    <w:p w:rsidR="009B21C1" w:rsidRDefault="00F51F7B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years</w:t>
                      </w:r>
                      <w:r w:rsidR="009B21C1">
                        <w:rPr>
                          <w:sz w:val="18"/>
                        </w:rPr>
                        <w:t xml:space="preserve"> experience at junior level within the MSK outpatient setting</w:t>
                      </w:r>
                    </w:p>
                    <w:p w:rsidR="00E80B17" w:rsidRDefault="00E80B17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Basic awareness of respiratory principles and techniques, including ACBT.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Aware of the KSF</w:t>
                      </w:r>
                      <w:r w:rsidR="008323C6">
                        <w:rPr>
                          <w:sz w:val="18"/>
                        </w:rPr>
                        <w:t xml:space="preserve"> or equivalent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Aware of the importance of clinical governance and its role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skills, both written and verbal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 literate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prioritisation, delegation and time keeping skills</w:t>
                      </w:r>
                    </w:p>
                    <w:p w:rsidR="009B21C1" w:rsidRDefault="0051147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work independently or as part of a team</w:t>
                      </w:r>
                    </w:p>
                    <w:p w:rsidR="00511471" w:rsidRDefault="002015FC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demonstrate clinical and professional development</w:t>
                      </w:r>
                    </w:p>
                    <w:p w:rsidR="002015FC" w:rsidRDefault="002015FC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Good initiative</w:t>
                      </w:r>
                    </w:p>
                    <w:p w:rsidR="002015FC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 c</w:t>
                      </w:r>
                      <w:r w:rsidR="002015FC">
                        <w:rPr>
                          <w:sz w:val="18"/>
                        </w:rPr>
                        <w:t>entre</w:t>
                      </w:r>
                      <w:r>
                        <w:rPr>
                          <w:sz w:val="18"/>
                        </w:rPr>
                        <w:t xml:space="preserve">  approach</w:t>
                      </w:r>
                    </w:p>
                    <w:p w:rsidR="00B2133E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Passionate</w:t>
                      </w:r>
                    </w:p>
                    <w:p w:rsidR="00B2133E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Empathetic</w:t>
                      </w:r>
                    </w:p>
                    <w:p w:rsidR="00B2133E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Adaptable and flexible</w:t>
                      </w:r>
                    </w:p>
                    <w:p w:rsidR="00B2133E" w:rsidRPr="009B21C1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Methodical and organised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449D3" wp14:editId="19810895">
                <wp:simplePos x="0" y="0"/>
                <wp:positionH relativeFrom="column">
                  <wp:posOffset>-626745</wp:posOffset>
                </wp:positionH>
                <wp:positionV relativeFrom="paragraph">
                  <wp:posOffset>5715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53" w:rsidRDefault="00FA4F5D" w:rsidP="003B74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4D190F" w:rsidRDefault="00F51F7B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</w:t>
                            </w:r>
                            <w:r w:rsidR="003B7453">
                              <w:rPr>
                                <w:sz w:val="18"/>
                              </w:rPr>
                              <w:t xml:space="preserve">ssess, </w:t>
                            </w:r>
                            <w:r w:rsidR="00EB5480">
                              <w:rPr>
                                <w:sz w:val="18"/>
                              </w:rPr>
                              <w:t xml:space="preserve">plan, </w:t>
                            </w:r>
                            <w:r w:rsidR="003B7453">
                              <w:rPr>
                                <w:sz w:val="18"/>
                              </w:rPr>
                              <w:t>treat, and manage outpatient MSK clients  and complete all necessary documentation in a timely manner</w:t>
                            </w:r>
                            <w:r w:rsidR="00EB5480">
                              <w:rPr>
                                <w:sz w:val="18"/>
                              </w:rPr>
                              <w:t xml:space="preserve"> to the required standard.</w:t>
                            </w:r>
                          </w:p>
                          <w:p w:rsidR="003B7453" w:rsidRDefault="003B7453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high standards of care to the orthopaedic inpatients, providing rehabilitation and support to facilitate</w:t>
                            </w:r>
                            <w:r w:rsidR="0089033E">
                              <w:rPr>
                                <w:sz w:val="18"/>
                              </w:rPr>
                              <w:t xml:space="preserve"> prompt discharge and successful recovery at home</w:t>
                            </w:r>
                            <w:r w:rsidR="00F51F7B">
                              <w:rPr>
                                <w:sz w:val="18"/>
                              </w:rPr>
                              <w:t>. This may be required at weekends .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review and progress post-operative orthopaedic patients in the outpatients setting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telephone advice to patients when appropriate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maintain own CPD and actively participate</w:t>
                            </w:r>
                            <w:r w:rsidR="00F51F7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IST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</w:t>
                            </w:r>
                            <w:r w:rsidR="00EB5480">
                              <w:rPr>
                                <w:sz w:val="18"/>
                              </w:rPr>
                              <w:t xml:space="preserve">manage and progress own workload, with </w:t>
                            </w:r>
                            <w:r>
                              <w:rPr>
                                <w:sz w:val="18"/>
                              </w:rPr>
                              <w:t xml:space="preserve">review and </w:t>
                            </w:r>
                            <w:r w:rsidR="00EB5480">
                              <w:rPr>
                                <w:sz w:val="18"/>
                              </w:rPr>
                              <w:t xml:space="preserve">delegation </w:t>
                            </w:r>
                            <w:r>
                              <w:rPr>
                                <w:sz w:val="18"/>
                              </w:rPr>
                              <w:t>to junior team members</w:t>
                            </w:r>
                            <w:r w:rsidR="00EB5480">
                              <w:rPr>
                                <w:sz w:val="18"/>
                              </w:rPr>
                              <w:t xml:space="preserve"> where appropriate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the organisations staff appraisal process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the working environment and equipment</w:t>
                            </w:r>
                          </w:p>
                          <w:p w:rsidR="00EF0EAA" w:rsidRDefault="00EF0EAA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participate in administrative duties when required to ensure the smooth running of the department</w:t>
                            </w:r>
                          </w:p>
                          <w:p w:rsidR="00EF0EAA" w:rsidRPr="00F51F7B" w:rsidRDefault="00EF0EAA" w:rsidP="00F51F7B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35pt;margin-top:.4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Ah&#10;BUKO3QAAAAgBAAAPAAAAZHJzL2Rvd25yZXYueG1sTI/BTsMwEETvSPyDtUjcWptC0yRkUyEQV1Bb&#10;QOLmxtskaryOYrcJf4850eNoRjNvivVkO3GmwbeOEe7mCgRx5UzLNcLH7nWWgvBBs9GdY0L4IQ/r&#10;8vqq0LlxI2/ovA21iCXsc43QhNDnUvqqIav93PXE0Tu4weoQ5VBLM+gxlttOLpRKpNUtx4VG9/Tc&#10;UHXcnizC59vh++tBvdcvdtmPblKSbSYRb2+mp0cQgabwH4Y//IgOZWTauxMbLzqEWZauYhQhAxHt&#10;+zRdgtgjJKssAVkW8vJA+QsAAP//AwBQSwECLQAUAAYACAAAACEAtoM4kv4AAADhAQAAEwAAAAAA&#10;AAAAAAAAAAAAAAAAW0NvbnRlbnRfVHlwZXNdLnhtbFBLAQItABQABgAIAAAAIQA4/SH/1gAAAJQB&#10;AAALAAAAAAAAAAAAAAAAAC8BAABfcmVscy8ucmVsc1BLAQItABQABgAIAAAAIQAq1x89CwIAAPsD&#10;AAAOAAAAAAAAAAAAAAAAAC4CAABkcnMvZTJvRG9jLnhtbFBLAQItABQABgAIAAAAIQAhBUKO3QAA&#10;AAgBAAAPAAAAAAAAAAAAAAAAAGUEAABkcnMvZG93bnJldi54bWxQSwUGAAAAAAQABADzAAAAbwUA&#10;AAAA&#10;" filled="f" stroked="f">
                <v:textbox>
                  <w:txbxContent>
                    <w:p w:rsidR="003B7453" w:rsidRDefault="00FA4F5D" w:rsidP="003B74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4D190F" w:rsidRDefault="00F51F7B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</w:t>
                      </w:r>
                      <w:r w:rsidR="003B7453">
                        <w:rPr>
                          <w:sz w:val="18"/>
                        </w:rPr>
                        <w:t xml:space="preserve">ssess, </w:t>
                      </w:r>
                      <w:r w:rsidR="00EB5480">
                        <w:rPr>
                          <w:sz w:val="18"/>
                        </w:rPr>
                        <w:t xml:space="preserve">plan, </w:t>
                      </w:r>
                      <w:r w:rsidR="003B7453">
                        <w:rPr>
                          <w:sz w:val="18"/>
                        </w:rPr>
                        <w:t>treat, and manage outpatient MSK clients  and complete all necessary documentation in a timely manner</w:t>
                      </w:r>
                      <w:r w:rsidR="00EB5480">
                        <w:rPr>
                          <w:sz w:val="18"/>
                        </w:rPr>
                        <w:t xml:space="preserve"> to the required standard.</w:t>
                      </w:r>
                    </w:p>
                    <w:p w:rsidR="003B7453" w:rsidRDefault="003B7453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high standards of care to the orthopaedic inpatients, providing rehabilitation and support to facilitate</w:t>
                      </w:r>
                      <w:r w:rsidR="0089033E">
                        <w:rPr>
                          <w:sz w:val="18"/>
                        </w:rPr>
                        <w:t xml:space="preserve"> prompt discharge and successful recovery at home</w:t>
                      </w:r>
                      <w:r w:rsidR="00F51F7B">
                        <w:rPr>
                          <w:sz w:val="18"/>
                        </w:rPr>
                        <w:t>. This may be required at weekends .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review and progress post-operative orthopaedic patients in the outpatients setting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telephone advice to patients when appropriate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maintain own CPD and actively participate</w:t>
                      </w:r>
                      <w:r w:rsidR="00F51F7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IST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</w:t>
                      </w:r>
                      <w:r w:rsidR="00EB5480">
                        <w:rPr>
                          <w:sz w:val="18"/>
                        </w:rPr>
                        <w:t xml:space="preserve">manage and progress own workload, with </w:t>
                      </w:r>
                      <w:r>
                        <w:rPr>
                          <w:sz w:val="18"/>
                        </w:rPr>
                        <w:t xml:space="preserve">review and </w:t>
                      </w:r>
                      <w:r w:rsidR="00EB5480">
                        <w:rPr>
                          <w:sz w:val="18"/>
                        </w:rPr>
                        <w:t xml:space="preserve">delegation </w:t>
                      </w:r>
                      <w:r>
                        <w:rPr>
                          <w:sz w:val="18"/>
                        </w:rPr>
                        <w:t>to junior team members</w:t>
                      </w:r>
                      <w:r w:rsidR="00EB5480">
                        <w:rPr>
                          <w:sz w:val="18"/>
                        </w:rPr>
                        <w:t xml:space="preserve"> where appropriate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the organisations staff appraisal process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the working environment and equipment</w:t>
                      </w:r>
                    </w:p>
                    <w:p w:rsidR="00EF0EAA" w:rsidRDefault="00EF0EAA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participate in administrative duties when required to ensure the smooth running of the department</w:t>
                      </w:r>
                    </w:p>
                    <w:p w:rsidR="00EF0EAA" w:rsidRPr="00F51F7B" w:rsidRDefault="00EF0EAA" w:rsidP="00F51F7B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25786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A72477" wp14:editId="042E9105">
                <wp:simplePos x="0" y="0"/>
                <wp:positionH relativeFrom="column">
                  <wp:posOffset>7210425</wp:posOffset>
                </wp:positionH>
                <wp:positionV relativeFrom="paragraph">
                  <wp:posOffset>60960</wp:posOffset>
                </wp:positionV>
                <wp:extent cx="1923415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7.75pt;margin-top:4.8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3DJAIAACMEAAAOAAAAZHJzL2Uyb0RvYy54bWysU9tu2zAMfR+wfxD0vviyJG2MOEWXLsOA&#10;7gK0+wBZlmNhkqhJSuzu60fJaZptb8P8IIgmeXh4SK1vRq3IUTgvwdS0mOWUCMOhlWZf02+PuzfX&#10;lPjATMsUGFHTJ+Hpzeb1q/VgK1FCD6oVjiCI8dVga9qHYKss87wXmvkZWGHQ2YHTLKDp9lnr2IDo&#10;WmVlni+zAVxrHXDhPf69m5x0k/C7TvDwpeu8CETVFLmFdLp0NvHMNmtW7R2zveQnGuwfWGgmDRY9&#10;Q92xwMjByb+gtOQOPHRhxkFn0HWSi9QDdlPkf3Tz0DMrUi8ojrdnmfz/g+Wfj18dkW1NyyUlhmmc&#10;0aMYA3kHIymjPIP1FUY9WIwLI/7GMadWvb0H/t0TA9uemb24dQ6GXrAW6RUxM7tInXB8BGmGT9Bi&#10;GXYIkIDGzumoHapBEB3H9HQeTaTCY8lV+XZeLCjh6CuLVX61SCVY9ZxtnQ8fBGgSLzV1OPqEzo73&#10;PkQ2rHoOicU8KNnupFLJcPtmqxw5MlyTXfpO6L+FKUOGmq4W5SIhG4j5aYO0DLjGSuqaXufxi+ms&#10;imq8N226BybVdEcmypzkiYpM2oSxGdMgljE3StdA+4R6OZi2Fl8ZXnpwPykZcGNr6n8cmBOUqI8G&#10;NV8V83lc8WTMF1clGu7S01x6mOEIVdNAyXTdhvQsIm0DtzibTibZXpicKOMmJjVPryau+qWdol7e&#10;9uYXAAAA//8DAFBLAwQUAAYACAAAACEAu4XLQ94AAAAKAQAADwAAAGRycy9kb3ducmV2LnhtbEyP&#10;0U6DQBBF3038h82Y+GLsggXaIkujJhpfW/sBAzsFIjtL2G2hf+/2yT7ezMm9Z4rtbHpxptF1lhXE&#10;iwgEcW11x42Cw8/n8xqE88gae8uk4EIOtuX9XYG5thPv6Lz3jQgl7HJU0Ho/5FK6uiWDbmEH4nA7&#10;2tGgD3FspB5xCuWmly9RlEmDHYeFFgf6aKn+3Z+MguP39JRupurLH1a7JHvHblXZi1KPD/PbKwhP&#10;s/+H4aof1KEMTpU9sXaiDzlepmlgFWwyEFcgWa4TEJWCJIlBloW8faH8AwAA//8DAFBLAQItABQA&#10;BgAIAAAAIQC2gziS/gAAAOEBAAATAAAAAAAAAAAAAAAAAAAAAABbQ29udGVudF9UeXBlc10ueG1s&#10;UEsBAi0AFAAGAAgAAAAhADj9If/WAAAAlAEAAAsAAAAAAAAAAAAAAAAALwEAAF9yZWxzLy5yZWxz&#10;UEsBAi0AFAAGAAgAAAAhAJQV3cMkAgAAIwQAAA4AAAAAAAAAAAAAAAAALgIAAGRycy9lMm9Eb2Mu&#10;eG1sUEsBAi0AFAAGAAgAAAAhALuFy0PeAAAACgEAAA8AAAAAAAAAAAAAAAAAfgQAAGRycy9kb3du&#10;cmV2LnhtbFBLBQYAAAAABAAEAPMAAACJBQAAAAA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3D0F619C" wp14:editId="1220714C">
            <wp:simplePos x="0" y="0"/>
            <wp:positionH relativeFrom="column">
              <wp:posOffset>7221855</wp:posOffset>
            </wp:positionH>
            <wp:positionV relativeFrom="paragraph">
              <wp:posOffset>280670</wp:posOffset>
            </wp:positionV>
            <wp:extent cx="1922780" cy="3672205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1"/>
      <w:footerReference w:type="default" r:id="rId12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3C" w:rsidRDefault="006A3F3C" w:rsidP="00B6319A">
      <w:pPr>
        <w:spacing w:after="0" w:line="240" w:lineRule="auto"/>
      </w:pPr>
      <w:r>
        <w:separator/>
      </w:r>
    </w:p>
  </w:endnote>
  <w:endnote w:type="continuationSeparator" w:id="0">
    <w:p w:rsidR="006A3F3C" w:rsidRDefault="006A3F3C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2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3C" w:rsidRDefault="006A3F3C" w:rsidP="00B6319A">
      <w:pPr>
        <w:spacing w:after="0" w:line="240" w:lineRule="auto"/>
      </w:pPr>
      <w:r>
        <w:separator/>
      </w:r>
    </w:p>
  </w:footnote>
  <w:footnote w:type="continuationSeparator" w:id="0">
    <w:p w:rsidR="006A3F3C" w:rsidRDefault="006A3F3C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257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7729855</wp:posOffset>
          </wp:positionH>
          <wp:positionV relativeFrom="margin">
            <wp:posOffset>-569595</wp:posOffset>
          </wp:positionV>
          <wp:extent cx="1524000" cy="533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nenden_Hospital_CMYK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56FA6"/>
    <w:multiLevelType w:val="hybridMultilevel"/>
    <w:tmpl w:val="F1DA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822CA"/>
    <w:multiLevelType w:val="hybridMultilevel"/>
    <w:tmpl w:val="B9D82FCC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F674F8E"/>
    <w:multiLevelType w:val="hybridMultilevel"/>
    <w:tmpl w:val="8A0ED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82229F"/>
    <w:multiLevelType w:val="hybridMultilevel"/>
    <w:tmpl w:val="E7FA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B56C9"/>
    <w:multiLevelType w:val="hybridMultilevel"/>
    <w:tmpl w:val="A8B2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D6615"/>
    <w:multiLevelType w:val="hybridMultilevel"/>
    <w:tmpl w:val="045821B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2"/>
  </w:num>
  <w:num w:numId="5">
    <w:abstractNumId w:val="18"/>
  </w:num>
  <w:num w:numId="6">
    <w:abstractNumId w:val="19"/>
  </w:num>
  <w:num w:numId="7">
    <w:abstractNumId w:val="5"/>
  </w:num>
  <w:num w:numId="8">
    <w:abstractNumId w:val="4"/>
  </w:num>
  <w:num w:numId="9">
    <w:abstractNumId w:val="17"/>
  </w:num>
  <w:num w:numId="10">
    <w:abstractNumId w:val="20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2"/>
  </w:num>
  <w:num w:numId="18">
    <w:abstractNumId w:val="21"/>
  </w:num>
  <w:num w:numId="19">
    <w:abstractNumId w:val="7"/>
  </w:num>
  <w:num w:numId="20">
    <w:abstractNumId w:val="2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015FC"/>
    <w:rsid w:val="00213DA0"/>
    <w:rsid w:val="0022312F"/>
    <w:rsid w:val="00225A63"/>
    <w:rsid w:val="00240087"/>
    <w:rsid w:val="0025786F"/>
    <w:rsid w:val="0027745E"/>
    <w:rsid w:val="00292801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3B7453"/>
    <w:rsid w:val="003F268C"/>
    <w:rsid w:val="00440DF9"/>
    <w:rsid w:val="004552C9"/>
    <w:rsid w:val="00463A63"/>
    <w:rsid w:val="00495D3D"/>
    <w:rsid w:val="004B58BF"/>
    <w:rsid w:val="004C6263"/>
    <w:rsid w:val="004D190F"/>
    <w:rsid w:val="004E4C84"/>
    <w:rsid w:val="004F7090"/>
    <w:rsid w:val="0050777C"/>
    <w:rsid w:val="00511471"/>
    <w:rsid w:val="00517379"/>
    <w:rsid w:val="00521D54"/>
    <w:rsid w:val="00543398"/>
    <w:rsid w:val="00553220"/>
    <w:rsid w:val="00554E11"/>
    <w:rsid w:val="005740FD"/>
    <w:rsid w:val="00585F8D"/>
    <w:rsid w:val="005918A2"/>
    <w:rsid w:val="005A407F"/>
    <w:rsid w:val="005B0C91"/>
    <w:rsid w:val="005B55D0"/>
    <w:rsid w:val="005B662E"/>
    <w:rsid w:val="005C2CEC"/>
    <w:rsid w:val="005C4FA2"/>
    <w:rsid w:val="005E01EC"/>
    <w:rsid w:val="006001E6"/>
    <w:rsid w:val="0060747D"/>
    <w:rsid w:val="006150AF"/>
    <w:rsid w:val="00623B7A"/>
    <w:rsid w:val="006272CE"/>
    <w:rsid w:val="006405B0"/>
    <w:rsid w:val="00655308"/>
    <w:rsid w:val="00657FA2"/>
    <w:rsid w:val="00661120"/>
    <w:rsid w:val="00667AE7"/>
    <w:rsid w:val="00673C7C"/>
    <w:rsid w:val="00683042"/>
    <w:rsid w:val="00687570"/>
    <w:rsid w:val="00687AE2"/>
    <w:rsid w:val="0069366E"/>
    <w:rsid w:val="00696A6E"/>
    <w:rsid w:val="006A02D4"/>
    <w:rsid w:val="006A3F3C"/>
    <w:rsid w:val="006A5F3F"/>
    <w:rsid w:val="006A68F2"/>
    <w:rsid w:val="006E5166"/>
    <w:rsid w:val="006F0EAF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323C6"/>
    <w:rsid w:val="00846F89"/>
    <w:rsid w:val="00847994"/>
    <w:rsid w:val="0085479E"/>
    <w:rsid w:val="00875249"/>
    <w:rsid w:val="00884A75"/>
    <w:rsid w:val="0089033E"/>
    <w:rsid w:val="008949F0"/>
    <w:rsid w:val="008B3076"/>
    <w:rsid w:val="008C5E02"/>
    <w:rsid w:val="008F72BB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B21C1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5CC6"/>
    <w:rsid w:val="00AB3A30"/>
    <w:rsid w:val="00AC2A02"/>
    <w:rsid w:val="00AC3F03"/>
    <w:rsid w:val="00AC4610"/>
    <w:rsid w:val="00B06511"/>
    <w:rsid w:val="00B11EB3"/>
    <w:rsid w:val="00B13170"/>
    <w:rsid w:val="00B142D3"/>
    <w:rsid w:val="00B15C7A"/>
    <w:rsid w:val="00B2133E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D6211"/>
    <w:rsid w:val="00DF16A0"/>
    <w:rsid w:val="00E112F3"/>
    <w:rsid w:val="00E13D03"/>
    <w:rsid w:val="00E30E8A"/>
    <w:rsid w:val="00E504B4"/>
    <w:rsid w:val="00E663A6"/>
    <w:rsid w:val="00E73C97"/>
    <w:rsid w:val="00E80B17"/>
    <w:rsid w:val="00E850B0"/>
    <w:rsid w:val="00E86EFF"/>
    <w:rsid w:val="00EA0170"/>
    <w:rsid w:val="00EB5480"/>
    <w:rsid w:val="00EB6EC0"/>
    <w:rsid w:val="00EF0EAA"/>
    <w:rsid w:val="00EF7490"/>
    <w:rsid w:val="00F03B58"/>
    <w:rsid w:val="00F51F7B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126F-C1AE-4609-BEF1-406DA9A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Dallas Morley</cp:lastModifiedBy>
  <cp:revision>2</cp:revision>
  <cp:lastPrinted>2018-05-25T14:27:00Z</cp:lastPrinted>
  <dcterms:created xsi:type="dcterms:W3CDTF">2019-08-08T14:22:00Z</dcterms:created>
  <dcterms:modified xsi:type="dcterms:W3CDTF">2019-08-08T14:22:00Z</dcterms:modified>
</cp:coreProperties>
</file>