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3EA892" w14:textId="77777777" w:rsidR="00EB24E2" w:rsidRDefault="00EB24E2" w:rsidP="00A578C3">
      <w:pPr>
        <w:pStyle w:val="NoSpacing"/>
        <w:rPr>
          <w:rFonts w:ascii="Century Gothic" w:hAnsi="Century Gothic"/>
          <w:b/>
          <w:sz w:val="28"/>
        </w:rPr>
      </w:pPr>
    </w:p>
    <w:p w14:paraId="11EB1CA7" w14:textId="193120E0" w:rsidR="00A578C3" w:rsidRPr="00EB24E2" w:rsidRDefault="008D49BD" w:rsidP="00A578C3">
      <w:pPr>
        <w:pStyle w:val="NoSpacing"/>
        <w:rPr>
          <w:rFonts w:ascii="Century Gothic" w:hAnsi="Century Gothic"/>
          <w:b/>
          <w:sz w:val="28"/>
        </w:rPr>
      </w:pPr>
      <w:r>
        <w:rPr>
          <w:rFonts w:ascii="Century Gothic" w:hAnsi="Century Gothic"/>
          <w:b/>
          <w:sz w:val="28"/>
        </w:rPr>
        <w:t>£1000 Discount on Hip and Knee Replacement offer full terms and conditions.</w:t>
      </w:r>
    </w:p>
    <w:p w14:paraId="03B6DB0F" w14:textId="77777777" w:rsidR="00A578C3" w:rsidRPr="00EB24E2" w:rsidRDefault="00A578C3" w:rsidP="00A578C3">
      <w:pPr>
        <w:pStyle w:val="NoSpacing"/>
        <w:rPr>
          <w:rFonts w:ascii="Century Gothic" w:hAnsi="Century Gothic"/>
        </w:rPr>
      </w:pPr>
      <w:bookmarkStart w:id="0" w:name="_GoBack"/>
      <w:bookmarkEnd w:id="0"/>
    </w:p>
    <w:p w14:paraId="18FE7E42" w14:textId="77777777" w:rsidR="00A578C3" w:rsidRPr="00EB24E2" w:rsidRDefault="00A578C3" w:rsidP="00A578C3">
      <w:pPr>
        <w:pStyle w:val="NoSpacing"/>
        <w:numPr>
          <w:ilvl w:val="0"/>
          <w:numId w:val="1"/>
        </w:numPr>
        <w:rPr>
          <w:rFonts w:ascii="Century Gothic" w:hAnsi="Century Gothic"/>
          <w:b/>
        </w:rPr>
      </w:pPr>
      <w:r w:rsidRPr="00EB24E2">
        <w:rPr>
          <w:rFonts w:ascii="Century Gothic" w:hAnsi="Century Gothic"/>
          <w:b/>
        </w:rPr>
        <w:t>General</w:t>
      </w:r>
    </w:p>
    <w:p w14:paraId="77CB8B18" w14:textId="77777777" w:rsidR="00E24A16" w:rsidRPr="00EB24E2" w:rsidRDefault="00A578C3" w:rsidP="00E24A16">
      <w:pPr>
        <w:pStyle w:val="NoSpacing"/>
        <w:numPr>
          <w:ilvl w:val="1"/>
          <w:numId w:val="1"/>
        </w:numPr>
        <w:ind w:left="1418" w:hanging="850"/>
        <w:rPr>
          <w:rFonts w:ascii="Century Gothic" w:hAnsi="Century Gothic"/>
        </w:rPr>
      </w:pPr>
      <w:r w:rsidRPr="00EB24E2">
        <w:rPr>
          <w:rFonts w:ascii="Century Gothic" w:hAnsi="Century Gothic"/>
        </w:rPr>
        <w:t>Participants are deemed to have accepted and agreed to be bound by these terms and conditions upon booking.</w:t>
      </w:r>
    </w:p>
    <w:p w14:paraId="50ED4450" w14:textId="77777777" w:rsidR="00A578C3" w:rsidRPr="00EB24E2" w:rsidRDefault="00A578C3" w:rsidP="00A578C3">
      <w:pPr>
        <w:pStyle w:val="NoSpacing"/>
        <w:numPr>
          <w:ilvl w:val="1"/>
          <w:numId w:val="1"/>
        </w:numPr>
        <w:ind w:left="1418" w:hanging="850"/>
        <w:rPr>
          <w:rFonts w:ascii="Century Gothic" w:hAnsi="Century Gothic"/>
        </w:rPr>
      </w:pPr>
      <w:r w:rsidRPr="00EB24E2">
        <w:rPr>
          <w:rFonts w:ascii="Century Gothic" w:hAnsi="Century Gothic"/>
        </w:rPr>
        <w:t xml:space="preserve">Personal data supplied during the course of this promotion will only be processed as set out in Benenden Hospital’s </w:t>
      </w:r>
      <w:hyperlink r:id="rId7" w:history="1">
        <w:r w:rsidRPr="00EB24E2">
          <w:rPr>
            <w:rStyle w:val="Hyperlink"/>
            <w:rFonts w:ascii="Century Gothic" w:hAnsi="Century Gothic"/>
          </w:rPr>
          <w:t>privacy policy</w:t>
        </w:r>
      </w:hyperlink>
      <w:r w:rsidRPr="00EB24E2">
        <w:rPr>
          <w:rFonts w:ascii="Century Gothic" w:hAnsi="Century Gothic"/>
        </w:rPr>
        <w:t xml:space="preserve">. </w:t>
      </w:r>
    </w:p>
    <w:p w14:paraId="3962934B" w14:textId="77777777" w:rsidR="00A578C3" w:rsidRPr="00EB24E2" w:rsidRDefault="00A578C3" w:rsidP="00A578C3">
      <w:pPr>
        <w:pStyle w:val="NoSpacing"/>
        <w:numPr>
          <w:ilvl w:val="1"/>
          <w:numId w:val="1"/>
        </w:numPr>
        <w:ind w:left="1418" w:hanging="850"/>
        <w:rPr>
          <w:rFonts w:ascii="Century Gothic" w:hAnsi="Century Gothic"/>
        </w:rPr>
      </w:pPr>
      <w:r w:rsidRPr="00EB24E2">
        <w:rPr>
          <w:rFonts w:ascii="Century Gothic" w:hAnsi="Century Gothic"/>
        </w:rPr>
        <w:t>If there is any reason to believe that there has been a breach of these terms and conditions, Benenden Hospital may, at its sole discretion, reserve the right to exclude a participant from participating in this offer.</w:t>
      </w:r>
    </w:p>
    <w:p w14:paraId="15B9831C" w14:textId="029E163A" w:rsidR="00A578C3" w:rsidRPr="00EB24E2" w:rsidRDefault="00A578C3" w:rsidP="00A578C3">
      <w:pPr>
        <w:pStyle w:val="NoSpacing"/>
        <w:numPr>
          <w:ilvl w:val="1"/>
          <w:numId w:val="1"/>
        </w:numPr>
        <w:ind w:left="1418" w:hanging="850"/>
        <w:rPr>
          <w:rFonts w:ascii="Century Gothic" w:hAnsi="Century Gothic"/>
        </w:rPr>
      </w:pPr>
      <w:r w:rsidRPr="00EB24E2">
        <w:rPr>
          <w:rFonts w:ascii="Century Gothic" w:hAnsi="Century Gothic"/>
        </w:rPr>
        <w:t xml:space="preserve">Benenden Hospital reserve the right to hold void, suspend, cancel or amend </w:t>
      </w:r>
      <w:r w:rsidR="006D7CCB" w:rsidRPr="00EB24E2">
        <w:rPr>
          <w:rFonts w:ascii="Century Gothic" w:hAnsi="Century Gothic"/>
        </w:rPr>
        <w:t>these</w:t>
      </w:r>
      <w:r w:rsidRPr="00EB24E2">
        <w:rPr>
          <w:rFonts w:ascii="Century Gothic" w:hAnsi="Century Gothic"/>
        </w:rPr>
        <w:t xml:space="preserve"> offer</w:t>
      </w:r>
      <w:r w:rsidR="006D7CCB" w:rsidRPr="00EB24E2">
        <w:rPr>
          <w:rFonts w:ascii="Century Gothic" w:hAnsi="Century Gothic"/>
        </w:rPr>
        <w:t>s</w:t>
      </w:r>
      <w:r w:rsidRPr="00EB24E2">
        <w:rPr>
          <w:rFonts w:ascii="Century Gothic" w:hAnsi="Century Gothic"/>
        </w:rPr>
        <w:t xml:space="preserve"> where it becomes necessary to do so.  </w:t>
      </w:r>
    </w:p>
    <w:p w14:paraId="08E77B01" w14:textId="77777777" w:rsidR="00A578C3" w:rsidRPr="00EB24E2" w:rsidRDefault="00A578C3" w:rsidP="00A578C3">
      <w:pPr>
        <w:pStyle w:val="NoSpacing"/>
        <w:numPr>
          <w:ilvl w:val="1"/>
          <w:numId w:val="1"/>
        </w:numPr>
        <w:ind w:left="1418" w:hanging="850"/>
        <w:rPr>
          <w:rFonts w:ascii="Century Gothic" w:hAnsi="Century Gothic"/>
        </w:rPr>
      </w:pPr>
      <w:r w:rsidRPr="00EB24E2">
        <w:rPr>
          <w:rFonts w:ascii="Century Gothic" w:hAnsi="Century Gothic"/>
        </w:rPr>
        <w:t xml:space="preserve">This promotion will be governed by English law and participants submit to the jurisdiction of the English courts. </w:t>
      </w:r>
    </w:p>
    <w:p w14:paraId="336680D3" w14:textId="77777777" w:rsidR="00A578C3" w:rsidRPr="00EB24E2" w:rsidRDefault="00A578C3" w:rsidP="00A578C3">
      <w:pPr>
        <w:pStyle w:val="NoSpacing"/>
        <w:numPr>
          <w:ilvl w:val="1"/>
          <w:numId w:val="1"/>
        </w:numPr>
        <w:ind w:left="1418" w:hanging="850"/>
        <w:rPr>
          <w:rFonts w:ascii="Century Gothic" w:hAnsi="Century Gothic"/>
        </w:rPr>
      </w:pPr>
      <w:r w:rsidRPr="00EB24E2">
        <w:rPr>
          <w:rFonts w:ascii="Century Gothic" w:hAnsi="Century Gothic"/>
        </w:rPr>
        <w:t>The promoter of this offer is Benenden Hospital Trust of Goddard’s Green Road, Benenden, Cranbrook, Kent, TN17 4AX.</w:t>
      </w:r>
    </w:p>
    <w:p w14:paraId="7E68DF9D" w14:textId="77777777" w:rsidR="00A578C3" w:rsidRPr="00EB24E2" w:rsidRDefault="00A578C3" w:rsidP="00A578C3">
      <w:pPr>
        <w:pStyle w:val="NoSpacing"/>
        <w:rPr>
          <w:rFonts w:ascii="Century Gothic" w:hAnsi="Century Gothic"/>
        </w:rPr>
      </w:pPr>
    </w:p>
    <w:p w14:paraId="73284B45" w14:textId="79EE305B" w:rsidR="00A578C3" w:rsidRPr="00EB24E2" w:rsidRDefault="00A578C3" w:rsidP="003643F4">
      <w:pPr>
        <w:pStyle w:val="NoSpacing"/>
        <w:ind w:left="1418"/>
        <w:rPr>
          <w:rFonts w:ascii="Century Gothic" w:hAnsi="Century Gothic"/>
        </w:rPr>
      </w:pPr>
    </w:p>
    <w:p w14:paraId="6BDC86E9" w14:textId="77777777" w:rsidR="00A578C3" w:rsidRPr="00EB24E2" w:rsidRDefault="00A578C3" w:rsidP="00A578C3">
      <w:pPr>
        <w:pStyle w:val="NoSpacing"/>
        <w:rPr>
          <w:rFonts w:ascii="Century Gothic" w:hAnsi="Century Gothic"/>
        </w:rPr>
      </w:pPr>
    </w:p>
    <w:p w14:paraId="06307855" w14:textId="6F4D4D8C" w:rsidR="00A578C3" w:rsidRPr="00EB24E2" w:rsidRDefault="00A578C3" w:rsidP="00A578C3">
      <w:pPr>
        <w:pStyle w:val="NoSpacing"/>
        <w:numPr>
          <w:ilvl w:val="0"/>
          <w:numId w:val="1"/>
        </w:numPr>
        <w:rPr>
          <w:rFonts w:ascii="Century Gothic" w:hAnsi="Century Gothic"/>
          <w:b/>
        </w:rPr>
      </w:pPr>
      <w:r w:rsidRPr="00EB24E2">
        <w:rPr>
          <w:rFonts w:ascii="Century Gothic" w:hAnsi="Century Gothic"/>
          <w:b/>
        </w:rPr>
        <w:t>£</w:t>
      </w:r>
      <w:r w:rsidR="002254FE" w:rsidRPr="00EB24E2">
        <w:rPr>
          <w:rFonts w:ascii="Century Gothic" w:hAnsi="Century Gothic"/>
          <w:b/>
        </w:rPr>
        <w:t>750</w:t>
      </w:r>
      <w:r w:rsidRPr="00EB24E2">
        <w:rPr>
          <w:rFonts w:ascii="Century Gothic" w:hAnsi="Century Gothic"/>
          <w:b/>
        </w:rPr>
        <w:t xml:space="preserve"> off Hip and Knee replacement</w:t>
      </w:r>
    </w:p>
    <w:p w14:paraId="0C8506B6" w14:textId="4BDA8673" w:rsidR="00A578C3" w:rsidRPr="00EB24E2" w:rsidRDefault="00A578C3" w:rsidP="00A578C3">
      <w:pPr>
        <w:pStyle w:val="NoSpacing"/>
        <w:numPr>
          <w:ilvl w:val="1"/>
          <w:numId w:val="1"/>
        </w:numPr>
        <w:ind w:left="1418" w:hanging="850"/>
        <w:rPr>
          <w:rFonts w:ascii="Century Gothic" w:hAnsi="Century Gothic"/>
        </w:rPr>
      </w:pPr>
      <w:r w:rsidRPr="00EB24E2">
        <w:rPr>
          <w:rFonts w:ascii="Century Gothic" w:hAnsi="Century Gothic"/>
        </w:rPr>
        <w:t>The £</w:t>
      </w:r>
      <w:r w:rsidR="003643F4">
        <w:rPr>
          <w:rFonts w:ascii="Century Gothic" w:hAnsi="Century Gothic"/>
        </w:rPr>
        <w:t>1000</w:t>
      </w:r>
      <w:r w:rsidRPr="00EB24E2">
        <w:rPr>
          <w:rFonts w:ascii="Century Gothic" w:hAnsi="Century Gothic"/>
        </w:rPr>
        <w:t xml:space="preserve"> discount offer is off the full price of a standard non-complex hip or knee replacement for self-pay patients only (not Benenden Members) who book and pay in full for an initial consultation with a consultant at Benenden Hospital.</w:t>
      </w:r>
    </w:p>
    <w:p w14:paraId="665F1F93" w14:textId="54D6EA06" w:rsidR="00A578C3" w:rsidRPr="00EB24E2" w:rsidRDefault="00A578C3" w:rsidP="00A578C3">
      <w:pPr>
        <w:pStyle w:val="NoSpacing"/>
        <w:numPr>
          <w:ilvl w:val="1"/>
          <w:numId w:val="1"/>
        </w:numPr>
        <w:ind w:left="1418" w:hanging="850"/>
        <w:rPr>
          <w:rFonts w:ascii="Century Gothic" w:hAnsi="Century Gothic"/>
        </w:rPr>
      </w:pPr>
      <w:r w:rsidRPr="00EB24E2">
        <w:rPr>
          <w:rFonts w:ascii="Century Gothic" w:hAnsi="Century Gothic"/>
        </w:rPr>
        <w:t xml:space="preserve">All initial consultation appointments must be booked </w:t>
      </w:r>
      <w:r w:rsidR="003643F4">
        <w:rPr>
          <w:rFonts w:ascii="Century Gothic" w:hAnsi="Century Gothic"/>
        </w:rPr>
        <w:t>with the Private Patient team before 13 February and taken before 30 April</w:t>
      </w:r>
      <w:r w:rsidRPr="00EB24E2">
        <w:rPr>
          <w:rFonts w:ascii="Century Gothic" w:hAnsi="Century Gothic"/>
        </w:rPr>
        <w:t xml:space="preserve">.  Any appointments booked or completed after these dates will not be eligible for this offer. </w:t>
      </w:r>
    </w:p>
    <w:p w14:paraId="6A4B31BA" w14:textId="5B97EB00" w:rsidR="00A578C3" w:rsidRPr="00EB24E2" w:rsidRDefault="00A578C3" w:rsidP="00A578C3">
      <w:pPr>
        <w:pStyle w:val="NoSpacing"/>
        <w:numPr>
          <w:ilvl w:val="1"/>
          <w:numId w:val="1"/>
        </w:numPr>
        <w:ind w:left="1418" w:hanging="850"/>
        <w:rPr>
          <w:rFonts w:ascii="Century Gothic" w:hAnsi="Century Gothic"/>
        </w:rPr>
      </w:pPr>
      <w:r w:rsidRPr="00EB24E2">
        <w:rPr>
          <w:rFonts w:ascii="Century Gothic" w:hAnsi="Century Gothic"/>
        </w:rPr>
        <w:t xml:space="preserve">A letter of referral from your GP will be required. Your GP may charge you for this service. </w:t>
      </w:r>
    </w:p>
    <w:p w14:paraId="61BF98EA" w14:textId="77777777" w:rsidR="00A578C3" w:rsidRPr="00EB24E2" w:rsidRDefault="00A578C3" w:rsidP="00A578C3">
      <w:pPr>
        <w:pStyle w:val="NoSpacing"/>
        <w:numPr>
          <w:ilvl w:val="1"/>
          <w:numId w:val="1"/>
        </w:numPr>
        <w:ind w:left="1418" w:hanging="850"/>
        <w:rPr>
          <w:rFonts w:ascii="Century Gothic" w:hAnsi="Century Gothic"/>
        </w:rPr>
      </w:pPr>
      <w:r w:rsidRPr="00EB24E2">
        <w:rPr>
          <w:rFonts w:ascii="Century Gothic" w:hAnsi="Century Gothic"/>
        </w:rPr>
        <w:t xml:space="preserve">Any additional diagnostic investigations such as an X-ray, scan or MRIs may be recommended by your consultant. Such additional diagnostic investigations and any follow up appointments are excluded from this offer and will be charged at full price and invoiced separately. </w:t>
      </w:r>
    </w:p>
    <w:p w14:paraId="0E5A3BE0" w14:textId="77777777" w:rsidR="00A578C3" w:rsidRPr="00EB24E2" w:rsidRDefault="00A578C3" w:rsidP="00A578C3">
      <w:pPr>
        <w:pStyle w:val="NoSpacing"/>
        <w:numPr>
          <w:ilvl w:val="1"/>
          <w:numId w:val="1"/>
        </w:numPr>
        <w:ind w:left="1418" w:hanging="850"/>
        <w:rPr>
          <w:rFonts w:ascii="Century Gothic" w:hAnsi="Century Gothic"/>
        </w:rPr>
      </w:pPr>
      <w:r w:rsidRPr="00EB24E2">
        <w:rPr>
          <w:rFonts w:ascii="Century Gothic" w:hAnsi="Century Gothic"/>
        </w:rPr>
        <w:t>This offer cannot be used in conjunction with any other offer.</w:t>
      </w:r>
    </w:p>
    <w:p w14:paraId="36B7C54F" w14:textId="77777777" w:rsidR="00A578C3" w:rsidRPr="00EB24E2" w:rsidRDefault="00A578C3" w:rsidP="00A578C3">
      <w:pPr>
        <w:pStyle w:val="NoSpacing"/>
        <w:numPr>
          <w:ilvl w:val="1"/>
          <w:numId w:val="1"/>
        </w:numPr>
        <w:ind w:left="1418" w:hanging="850"/>
        <w:rPr>
          <w:rFonts w:ascii="Century Gothic" w:hAnsi="Century Gothic"/>
        </w:rPr>
      </w:pPr>
      <w:r w:rsidRPr="00EB24E2">
        <w:rPr>
          <w:rFonts w:ascii="Century Gothic" w:hAnsi="Century Gothic"/>
        </w:rPr>
        <w:t>No cash alternative will be offered.</w:t>
      </w:r>
    </w:p>
    <w:p w14:paraId="3B951590" w14:textId="1A158918" w:rsidR="00A578C3" w:rsidRPr="00EB24E2" w:rsidRDefault="00A578C3" w:rsidP="00A25E1D">
      <w:pPr>
        <w:pStyle w:val="NoSpacing"/>
        <w:numPr>
          <w:ilvl w:val="1"/>
          <w:numId w:val="1"/>
        </w:numPr>
        <w:ind w:left="1418" w:hanging="850"/>
        <w:rPr>
          <w:rFonts w:ascii="Century Gothic" w:hAnsi="Century Gothic"/>
        </w:rPr>
      </w:pPr>
      <w:r w:rsidRPr="00EB24E2">
        <w:rPr>
          <w:rFonts w:ascii="Century Gothic" w:hAnsi="Century Gothic"/>
        </w:rPr>
        <w:t>Please note this service is not currently available to patients under the age of 18</w:t>
      </w:r>
      <w:r w:rsidR="002D1D4C" w:rsidRPr="00EB24E2">
        <w:rPr>
          <w:rFonts w:ascii="Century Gothic" w:hAnsi="Century Gothic"/>
        </w:rPr>
        <w:t>.</w:t>
      </w:r>
    </w:p>
    <w:p w14:paraId="473924FA" w14:textId="77777777" w:rsidR="002D1D4C" w:rsidRPr="00EB24E2" w:rsidRDefault="002D1D4C" w:rsidP="002D1D4C">
      <w:pPr>
        <w:pStyle w:val="NoSpacing"/>
        <w:ind w:left="1418"/>
        <w:rPr>
          <w:rFonts w:ascii="Century Gothic" w:hAnsi="Century Gothic"/>
        </w:rPr>
      </w:pPr>
    </w:p>
    <w:p w14:paraId="1881CCFD" w14:textId="77777777" w:rsidR="002D1D4C" w:rsidRPr="00EB24E2" w:rsidRDefault="002D1D4C" w:rsidP="002D1D4C">
      <w:pPr>
        <w:pStyle w:val="NoSpacing"/>
        <w:ind w:left="928"/>
        <w:rPr>
          <w:rFonts w:ascii="Century Gothic" w:hAnsi="Century Gothic"/>
        </w:rPr>
      </w:pPr>
    </w:p>
    <w:p w14:paraId="75B04ADA" w14:textId="77777777" w:rsidR="00A578C3" w:rsidRPr="00EB24E2" w:rsidRDefault="00A578C3" w:rsidP="00A578C3">
      <w:pPr>
        <w:pStyle w:val="NoSpacing"/>
        <w:numPr>
          <w:ilvl w:val="0"/>
          <w:numId w:val="1"/>
        </w:numPr>
        <w:rPr>
          <w:rFonts w:ascii="Century Gothic" w:hAnsi="Century Gothic"/>
          <w:b/>
        </w:rPr>
      </w:pPr>
      <w:r w:rsidRPr="00EB24E2">
        <w:rPr>
          <w:rFonts w:ascii="Century Gothic" w:hAnsi="Century Gothic"/>
          <w:b/>
        </w:rPr>
        <w:t xml:space="preserve">Further Information </w:t>
      </w:r>
    </w:p>
    <w:p w14:paraId="07347F8A" w14:textId="77777777" w:rsidR="00A578C3" w:rsidRPr="00EB24E2" w:rsidRDefault="00A578C3" w:rsidP="00A578C3">
      <w:pPr>
        <w:pStyle w:val="NoSpacing"/>
        <w:numPr>
          <w:ilvl w:val="1"/>
          <w:numId w:val="1"/>
        </w:numPr>
        <w:rPr>
          <w:rFonts w:ascii="Century Gothic" w:hAnsi="Century Gothic"/>
          <w:b/>
        </w:rPr>
      </w:pPr>
      <w:r w:rsidRPr="00EB24E2">
        <w:rPr>
          <w:rFonts w:ascii="Century Gothic" w:hAnsi="Century Gothic"/>
        </w:rPr>
        <w:t>If you require any further information you may either</w:t>
      </w:r>
    </w:p>
    <w:p w14:paraId="040D8BCE" w14:textId="2AFE5421" w:rsidR="00A578C3" w:rsidRPr="00EB24E2" w:rsidRDefault="00A578C3" w:rsidP="00A578C3">
      <w:pPr>
        <w:pStyle w:val="NoSpacing"/>
        <w:numPr>
          <w:ilvl w:val="2"/>
          <w:numId w:val="2"/>
        </w:numPr>
        <w:rPr>
          <w:rFonts w:ascii="Century Gothic" w:hAnsi="Century Gothic"/>
          <w:b/>
        </w:rPr>
      </w:pPr>
      <w:r w:rsidRPr="00EB24E2">
        <w:rPr>
          <w:rFonts w:ascii="Century Gothic" w:hAnsi="Century Gothic"/>
        </w:rPr>
        <w:t xml:space="preserve">email your enquiry </w:t>
      </w:r>
      <w:r w:rsidR="006D7CCB" w:rsidRPr="00EB24E2">
        <w:rPr>
          <w:rFonts w:ascii="Century Gothic" w:hAnsi="Century Gothic"/>
        </w:rPr>
        <w:t xml:space="preserve">to </w:t>
      </w:r>
      <w:r w:rsidR="003643F4">
        <w:rPr>
          <w:rFonts w:ascii="Century Gothic" w:hAnsi="Century Gothic"/>
        </w:rPr>
        <w:t>xanthe.newman</w:t>
      </w:r>
      <w:r w:rsidRPr="00EB24E2">
        <w:rPr>
          <w:rFonts w:ascii="Century Gothic" w:hAnsi="Century Gothic"/>
        </w:rPr>
        <w:t>@benenden.org.uk; or</w:t>
      </w:r>
    </w:p>
    <w:p w14:paraId="16B919EE" w14:textId="4BFFCE60" w:rsidR="00A578C3" w:rsidRPr="00EB24E2" w:rsidRDefault="006D7CCB" w:rsidP="00A578C3">
      <w:pPr>
        <w:pStyle w:val="NoSpacing"/>
        <w:numPr>
          <w:ilvl w:val="2"/>
          <w:numId w:val="2"/>
        </w:numPr>
        <w:rPr>
          <w:rFonts w:ascii="Century Gothic" w:hAnsi="Century Gothic"/>
          <w:b/>
        </w:rPr>
      </w:pPr>
      <w:r w:rsidRPr="00EB24E2">
        <w:rPr>
          <w:rFonts w:ascii="Century Gothic" w:hAnsi="Century Gothic"/>
        </w:rPr>
        <w:t xml:space="preserve">write to </w:t>
      </w:r>
      <w:r w:rsidR="00A578C3" w:rsidRPr="00EB24E2">
        <w:rPr>
          <w:rFonts w:ascii="Century Gothic" w:hAnsi="Century Gothic"/>
        </w:rPr>
        <w:t>Marketing Department, Benenden Hospital Trust of Goddard’s Green Road, Benenden, Cranbrook, Kent, TN17 4AX.</w:t>
      </w:r>
      <w:r w:rsidR="00A578C3" w:rsidRPr="00EB24E2">
        <w:rPr>
          <w:rFonts w:ascii="Century Gothic" w:hAnsi="Century Gothic"/>
        </w:rPr>
        <w:cr/>
      </w:r>
    </w:p>
    <w:p w14:paraId="56248CDC" w14:textId="77777777" w:rsidR="00A578C3" w:rsidRPr="00EB24E2" w:rsidRDefault="00A578C3" w:rsidP="00A578C3">
      <w:pPr>
        <w:pStyle w:val="NoSpacing"/>
        <w:rPr>
          <w:rFonts w:ascii="Century Gothic" w:hAnsi="Century Gothic"/>
        </w:rPr>
      </w:pPr>
    </w:p>
    <w:p w14:paraId="533CC61D" w14:textId="77777777" w:rsidR="00706121" w:rsidRPr="00EB24E2" w:rsidRDefault="00706121" w:rsidP="00CB2F26">
      <w:pPr>
        <w:rPr>
          <w:rFonts w:ascii="Century Gothic" w:hAnsi="Century Gothic"/>
        </w:rPr>
      </w:pPr>
    </w:p>
    <w:sectPr w:rsidR="00706121" w:rsidRPr="00EB24E2">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EA2814" w14:textId="77777777" w:rsidR="00A578C3" w:rsidRDefault="00A578C3" w:rsidP="002C696C">
      <w:pPr>
        <w:spacing w:after="0" w:line="240" w:lineRule="auto"/>
      </w:pPr>
      <w:r>
        <w:separator/>
      </w:r>
    </w:p>
  </w:endnote>
  <w:endnote w:type="continuationSeparator" w:id="0">
    <w:p w14:paraId="65EF8519" w14:textId="77777777" w:rsidR="00A578C3" w:rsidRDefault="00A578C3" w:rsidP="002C6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B0B9F" w14:textId="0616F473" w:rsidR="00050F75" w:rsidRPr="00EB24E2" w:rsidRDefault="00050F75">
    <w:pPr>
      <w:pStyle w:val="Footer"/>
      <w:rPr>
        <w:rFonts w:ascii="Century Gothic" w:hAnsi="Century Gothic"/>
        <w:sz w:val="12"/>
        <w:szCs w:val="16"/>
      </w:rPr>
    </w:pPr>
    <w:r w:rsidRPr="00EB24E2">
      <w:rPr>
        <w:rFonts w:ascii="Century Gothic" w:hAnsi="Century Gothic"/>
        <w:sz w:val="12"/>
        <w:szCs w:val="16"/>
      </w:rPr>
      <w:t>Reward Scheme</w:t>
    </w:r>
    <w:r w:rsidR="00373FAB" w:rsidRPr="00EB24E2">
      <w:rPr>
        <w:rFonts w:ascii="Century Gothic" w:hAnsi="Century Gothic"/>
        <w:sz w:val="12"/>
        <w:szCs w:val="16"/>
      </w:rPr>
      <w:t xml:space="preserve"> </w:t>
    </w:r>
    <w:r w:rsidRPr="00EB24E2">
      <w:rPr>
        <w:rFonts w:ascii="Century Gothic" w:hAnsi="Century Gothic"/>
        <w:sz w:val="12"/>
        <w:szCs w:val="16"/>
      </w:rPr>
      <w:t xml:space="preserve">T&amp;Cs – </w:t>
    </w:r>
    <w:r w:rsidR="0040568C" w:rsidRPr="00EB24E2">
      <w:rPr>
        <w:rFonts w:ascii="Century Gothic" w:hAnsi="Century Gothic"/>
        <w:sz w:val="12"/>
        <w:szCs w:val="16"/>
      </w:rPr>
      <w:t>01/</w:t>
    </w:r>
    <w:r w:rsidRPr="00EB24E2">
      <w:rPr>
        <w:rFonts w:ascii="Century Gothic" w:hAnsi="Century Gothic"/>
        <w:sz w:val="12"/>
        <w:szCs w:val="16"/>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1C393" w14:textId="77777777" w:rsidR="00A578C3" w:rsidRDefault="00A578C3" w:rsidP="002C696C">
      <w:pPr>
        <w:spacing w:after="0" w:line="240" w:lineRule="auto"/>
      </w:pPr>
      <w:r>
        <w:separator/>
      </w:r>
    </w:p>
  </w:footnote>
  <w:footnote w:type="continuationSeparator" w:id="0">
    <w:p w14:paraId="06771AAD" w14:textId="77777777" w:rsidR="00A578C3" w:rsidRDefault="00A578C3" w:rsidP="002C69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C7F99" w14:textId="77777777" w:rsidR="001D1DCB" w:rsidRDefault="001D1DCB">
    <w:pPr>
      <w:pStyle w:val="Header"/>
    </w:pPr>
    <w:r>
      <w:rPr>
        <w:rFonts w:ascii="Times New Roman" w:hAnsi="Times New Roman"/>
        <w:noProof/>
        <w:color w:val="auto"/>
        <w:kern w:val="0"/>
        <w:sz w:val="24"/>
        <w:szCs w:val="24"/>
        <w14:ligatures w14:val="none"/>
        <w14:cntxtAlts w14:val="0"/>
      </w:rPr>
      <w:drawing>
        <wp:anchor distT="36576" distB="36576" distL="36576" distR="36576" simplePos="0" relativeHeight="251659264" behindDoc="0" locked="1" layoutInCell="1" allowOverlap="1" wp14:anchorId="268B7086" wp14:editId="4E68899D">
          <wp:simplePos x="0" y="0"/>
          <wp:positionH relativeFrom="margin">
            <wp:posOffset>4667250</wp:posOffset>
          </wp:positionH>
          <wp:positionV relativeFrom="paragraph">
            <wp:posOffset>-125730</wp:posOffset>
          </wp:positionV>
          <wp:extent cx="1687830" cy="589915"/>
          <wp:effectExtent l="0" t="0" r="7620" b="635"/>
          <wp:wrapNone/>
          <wp:docPr id="36" name="Picture 36" descr="LG_Benenden_Hospital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G_Benenden_Hospital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7830" cy="58991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5FD7D30B" w14:textId="77777777" w:rsidR="001D1DCB" w:rsidRDefault="001D1D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B3DAE"/>
    <w:multiLevelType w:val="multilevel"/>
    <w:tmpl w:val="C5A00572"/>
    <w:lvl w:ilvl="0">
      <w:start w:val="1"/>
      <w:numFmt w:val="decimal"/>
      <w:lvlText w:val="%1."/>
      <w:lvlJc w:val="left"/>
      <w:pPr>
        <w:ind w:left="36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6" w:hanging="720"/>
      </w:pPr>
      <w:rPr>
        <w:rFonts w:hint="default"/>
        <w:b w:val="0"/>
      </w:rPr>
    </w:lvl>
    <w:lvl w:ilvl="3">
      <w:start w:val="1"/>
      <w:numFmt w:val="decimal"/>
      <w:isLgl/>
      <w:lvlText w:val="%1.%2.%3.%4"/>
      <w:lvlJc w:val="left"/>
      <w:pPr>
        <w:ind w:left="2424" w:hanging="720"/>
      </w:pPr>
      <w:rPr>
        <w:rFonts w:hint="default"/>
        <w:b w:val="0"/>
      </w:rPr>
    </w:lvl>
    <w:lvl w:ilvl="4">
      <w:start w:val="1"/>
      <w:numFmt w:val="decimal"/>
      <w:isLgl/>
      <w:lvlText w:val="%1.%2.%3.%4.%5"/>
      <w:lvlJc w:val="left"/>
      <w:pPr>
        <w:ind w:left="3352" w:hanging="1080"/>
      </w:pPr>
      <w:rPr>
        <w:rFonts w:hint="default"/>
        <w:b w:val="0"/>
      </w:rPr>
    </w:lvl>
    <w:lvl w:ilvl="5">
      <w:start w:val="1"/>
      <w:numFmt w:val="decimal"/>
      <w:isLgl/>
      <w:lvlText w:val="%1.%2.%3.%4.%5.%6"/>
      <w:lvlJc w:val="left"/>
      <w:pPr>
        <w:ind w:left="3920" w:hanging="1080"/>
      </w:pPr>
      <w:rPr>
        <w:rFonts w:hint="default"/>
        <w:b w:val="0"/>
      </w:rPr>
    </w:lvl>
    <w:lvl w:ilvl="6">
      <w:start w:val="1"/>
      <w:numFmt w:val="decimal"/>
      <w:isLgl/>
      <w:lvlText w:val="%1.%2.%3.%4.%5.%6.%7"/>
      <w:lvlJc w:val="left"/>
      <w:pPr>
        <w:ind w:left="4848" w:hanging="1440"/>
      </w:pPr>
      <w:rPr>
        <w:rFonts w:hint="default"/>
        <w:b w:val="0"/>
      </w:rPr>
    </w:lvl>
    <w:lvl w:ilvl="7">
      <w:start w:val="1"/>
      <w:numFmt w:val="decimal"/>
      <w:isLgl/>
      <w:lvlText w:val="%1.%2.%3.%4.%5.%6.%7.%8"/>
      <w:lvlJc w:val="left"/>
      <w:pPr>
        <w:ind w:left="5416" w:hanging="1440"/>
      </w:pPr>
      <w:rPr>
        <w:rFonts w:hint="default"/>
        <w:b w:val="0"/>
      </w:rPr>
    </w:lvl>
    <w:lvl w:ilvl="8">
      <w:start w:val="1"/>
      <w:numFmt w:val="decimal"/>
      <w:isLgl/>
      <w:lvlText w:val="%1.%2.%3.%4.%5.%6.%7.%8.%9"/>
      <w:lvlJc w:val="left"/>
      <w:pPr>
        <w:ind w:left="6344" w:hanging="1800"/>
      </w:pPr>
      <w:rPr>
        <w:rFonts w:hint="default"/>
        <w:b w:val="0"/>
      </w:rPr>
    </w:lvl>
  </w:abstractNum>
  <w:abstractNum w:abstractNumId="1" w15:restartNumberingAfterBreak="0">
    <w:nsid w:val="18C855B8"/>
    <w:multiLevelType w:val="multilevel"/>
    <w:tmpl w:val="637C2756"/>
    <w:lvl w:ilvl="0">
      <w:start w:val="1"/>
      <w:numFmt w:val="decimal"/>
      <w:lvlText w:val="%1."/>
      <w:lvlJc w:val="left"/>
      <w:pPr>
        <w:ind w:left="360" w:hanging="360"/>
      </w:pPr>
      <w:rPr>
        <w:rFonts w:hint="default"/>
      </w:rPr>
    </w:lvl>
    <w:lvl w:ilvl="1">
      <w:start w:val="1"/>
      <w:numFmt w:val="decimal"/>
      <w:isLgl/>
      <w:lvlText w:val="%1.%2"/>
      <w:lvlJc w:val="left"/>
      <w:pPr>
        <w:ind w:left="928" w:hanging="360"/>
      </w:pPr>
      <w:rPr>
        <w:rFonts w:hint="default"/>
        <w:b w:val="0"/>
      </w:rPr>
    </w:lvl>
    <w:lvl w:ilvl="2">
      <w:start w:val="1"/>
      <w:numFmt w:val="lowerLetter"/>
      <w:lvlText w:val="%3)"/>
      <w:lvlJc w:val="left"/>
      <w:pPr>
        <w:ind w:left="1856" w:hanging="720"/>
      </w:pPr>
      <w:rPr>
        <w:rFonts w:hint="default"/>
        <w:b w:val="0"/>
      </w:rPr>
    </w:lvl>
    <w:lvl w:ilvl="3">
      <w:start w:val="1"/>
      <w:numFmt w:val="decimal"/>
      <w:isLgl/>
      <w:lvlText w:val="%1.%2.%3.%4"/>
      <w:lvlJc w:val="left"/>
      <w:pPr>
        <w:ind w:left="2424" w:hanging="720"/>
      </w:pPr>
      <w:rPr>
        <w:rFonts w:hint="default"/>
        <w:b w:val="0"/>
      </w:rPr>
    </w:lvl>
    <w:lvl w:ilvl="4">
      <w:start w:val="1"/>
      <w:numFmt w:val="decimal"/>
      <w:isLgl/>
      <w:lvlText w:val="%1.%2.%3.%4.%5"/>
      <w:lvlJc w:val="left"/>
      <w:pPr>
        <w:ind w:left="3352" w:hanging="1080"/>
      </w:pPr>
      <w:rPr>
        <w:rFonts w:hint="default"/>
        <w:b w:val="0"/>
      </w:rPr>
    </w:lvl>
    <w:lvl w:ilvl="5">
      <w:start w:val="1"/>
      <w:numFmt w:val="decimal"/>
      <w:isLgl/>
      <w:lvlText w:val="%1.%2.%3.%4.%5.%6"/>
      <w:lvlJc w:val="left"/>
      <w:pPr>
        <w:ind w:left="3920" w:hanging="1080"/>
      </w:pPr>
      <w:rPr>
        <w:rFonts w:hint="default"/>
        <w:b w:val="0"/>
      </w:rPr>
    </w:lvl>
    <w:lvl w:ilvl="6">
      <w:start w:val="1"/>
      <w:numFmt w:val="decimal"/>
      <w:isLgl/>
      <w:lvlText w:val="%1.%2.%3.%4.%5.%6.%7"/>
      <w:lvlJc w:val="left"/>
      <w:pPr>
        <w:ind w:left="4848" w:hanging="1440"/>
      </w:pPr>
      <w:rPr>
        <w:rFonts w:hint="default"/>
        <w:b w:val="0"/>
      </w:rPr>
    </w:lvl>
    <w:lvl w:ilvl="7">
      <w:start w:val="1"/>
      <w:numFmt w:val="decimal"/>
      <w:isLgl/>
      <w:lvlText w:val="%1.%2.%3.%4.%5.%6.%7.%8"/>
      <w:lvlJc w:val="left"/>
      <w:pPr>
        <w:ind w:left="5416" w:hanging="1440"/>
      </w:pPr>
      <w:rPr>
        <w:rFonts w:hint="default"/>
        <w:b w:val="0"/>
      </w:rPr>
    </w:lvl>
    <w:lvl w:ilvl="8">
      <w:start w:val="1"/>
      <w:numFmt w:val="decimal"/>
      <w:isLgl/>
      <w:lvlText w:val="%1.%2.%3.%4.%5.%6.%7.%8.%9"/>
      <w:lvlJc w:val="left"/>
      <w:pPr>
        <w:ind w:left="6344" w:hanging="1800"/>
      </w:pPr>
      <w:rPr>
        <w:rFonts w:hint="default"/>
        <w:b w:val="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8C3"/>
    <w:rsid w:val="00005836"/>
    <w:rsid w:val="00011E73"/>
    <w:rsid w:val="00021AFB"/>
    <w:rsid w:val="00032E44"/>
    <w:rsid w:val="00050F75"/>
    <w:rsid w:val="00091DCE"/>
    <w:rsid w:val="000D0E12"/>
    <w:rsid w:val="00100430"/>
    <w:rsid w:val="001119D9"/>
    <w:rsid w:val="001C700E"/>
    <w:rsid w:val="001D1DCB"/>
    <w:rsid w:val="001F0252"/>
    <w:rsid w:val="002254FE"/>
    <w:rsid w:val="00226A0B"/>
    <w:rsid w:val="002A0F13"/>
    <w:rsid w:val="002C696C"/>
    <w:rsid w:val="002D1D4C"/>
    <w:rsid w:val="002E4C8F"/>
    <w:rsid w:val="003065A2"/>
    <w:rsid w:val="003643F4"/>
    <w:rsid w:val="00373FAB"/>
    <w:rsid w:val="00393E94"/>
    <w:rsid w:val="00401DF5"/>
    <w:rsid w:val="00404F75"/>
    <w:rsid w:val="0040568C"/>
    <w:rsid w:val="0041081E"/>
    <w:rsid w:val="00410F16"/>
    <w:rsid w:val="004C5C6C"/>
    <w:rsid w:val="004C76DD"/>
    <w:rsid w:val="004D542C"/>
    <w:rsid w:val="00512A6A"/>
    <w:rsid w:val="00536561"/>
    <w:rsid w:val="00565648"/>
    <w:rsid w:val="005B40F0"/>
    <w:rsid w:val="00615686"/>
    <w:rsid w:val="00644BF3"/>
    <w:rsid w:val="0066195D"/>
    <w:rsid w:val="006A4DA6"/>
    <w:rsid w:val="006B65E2"/>
    <w:rsid w:val="006D7CCB"/>
    <w:rsid w:val="00706121"/>
    <w:rsid w:val="0071052A"/>
    <w:rsid w:val="00720A8B"/>
    <w:rsid w:val="00741099"/>
    <w:rsid w:val="007856DE"/>
    <w:rsid w:val="007D1B6E"/>
    <w:rsid w:val="007D268E"/>
    <w:rsid w:val="007E0FD2"/>
    <w:rsid w:val="008060A3"/>
    <w:rsid w:val="008122E3"/>
    <w:rsid w:val="00840FBC"/>
    <w:rsid w:val="0085131B"/>
    <w:rsid w:val="00854304"/>
    <w:rsid w:val="008B5D65"/>
    <w:rsid w:val="008D49BD"/>
    <w:rsid w:val="00902421"/>
    <w:rsid w:val="00913836"/>
    <w:rsid w:val="0094744D"/>
    <w:rsid w:val="009622A0"/>
    <w:rsid w:val="009B529C"/>
    <w:rsid w:val="009C38BF"/>
    <w:rsid w:val="009C5874"/>
    <w:rsid w:val="009F33DF"/>
    <w:rsid w:val="00A51D45"/>
    <w:rsid w:val="00A578C3"/>
    <w:rsid w:val="00A7188B"/>
    <w:rsid w:val="00A9740F"/>
    <w:rsid w:val="00AA4279"/>
    <w:rsid w:val="00AC0B47"/>
    <w:rsid w:val="00AC48B8"/>
    <w:rsid w:val="00AC5A7A"/>
    <w:rsid w:val="00AE0A2C"/>
    <w:rsid w:val="00AF5B86"/>
    <w:rsid w:val="00B25028"/>
    <w:rsid w:val="00B4653C"/>
    <w:rsid w:val="00BB0CE4"/>
    <w:rsid w:val="00BB77AC"/>
    <w:rsid w:val="00BC77B2"/>
    <w:rsid w:val="00BE6391"/>
    <w:rsid w:val="00C44A77"/>
    <w:rsid w:val="00C929D1"/>
    <w:rsid w:val="00C97605"/>
    <w:rsid w:val="00CB2F26"/>
    <w:rsid w:val="00D2436C"/>
    <w:rsid w:val="00D6333C"/>
    <w:rsid w:val="00D87DF1"/>
    <w:rsid w:val="00DA1063"/>
    <w:rsid w:val="00DA5BF2"/>
    <w:rsid w:val="00E24A16"/>
    <w:rsid w:val="00E30034"/>
    <w:rsid w:val="00E418A6"/>
    <w:rsid w:val="00E63FA2"/>
    <w:rsid w:val="00E85C3D"/>
    <w:rsid w:val="00E97586"/>
    <w:rsid w:val="00EB24E2"/>
    <w:rsid w:val="00EE0EB3"/>
    <w:rsid w:val="00FC2946"/>
    <w:rsid w:val="00FD6AF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DAC3C5"/>
  <w15:docId w15:val="{851E51C2-350D-4849-90CD-27027FE72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696C"/>
    <w:pPr>
      <w:spacing w:before="0" w:beforeAutospacing="0" w:after="120" w:afterAutospacing="0" w:line="285" w:lineRule="auto"/>
    </w:pPr>
    <w:rPr>
      <w:rFonts w:ascii="Calibri" w:eastAsia="Times New Roman" w:hAnsi="Calibri" w:cs="Times New Roman"/>
      <w:color w:val="000000"/>
      <w:kern w:val="28"/>
      <w:sz w:val="20"/>
      <w:szCs w:val="20"/>
      <w:lang w:eastAsia="en-GB"/>
      <w14:ligatures w14:val="standard"/>
      <w14:cntxtAlts/>
    </w:rPr>
  </w:style>
  <w:style w:type="paragraph" w:styleId="Heading1">
    <w:name w:val="heading 1"/>
    <w:basedOn w:val="Normal"/>
    <w:next w:val="Normal"/>
    <w:link w:val="Heading1Char"/>
    <w:uiPriority w:val="9"/>
    <w:qFormat/>
    <w:rsid w:val="00706121"/>
    <w:pPr>
      <w:keepNext/>
      <w:keepLines/>
      <w:spacing w:before="240" w:after="0" w:line="240" w:lineRule="auto"/>
      <w:outlineLvl w:val="0"/>
    </w:pPr>
    <w:rPr>
      <w:rFonts w:asciiTheme="majorHAnsi" w:eastAsiaTheme="majorEastAsia" w:hAnsiTheme="majorHAnsi" w:cstheme="majorBidi"/>
      <w:color w:val="7EB2CF"/>
      <w:kern w:val="0"/>
      <w:sz w:val="32"/>
      <w:szCs w:val="32"/>
      <w:lang w:eastAsia="en-US"/>
      <w14:ligatures w14:val="none"/>
      <w14:cntxtAlts w14:val="0"/>
    </w:rPr>
  </w:style>
  <w:style w:type="paragraph" w:styleId="Heading2">
    <w:name w:val="heading 2"/>
    <w:basedOn w:val="Normal"/>
    <w:next w:val="Normal"/>
    <w:link w:val="Heading2Char"/>
    <w:uiPriority w:val="9"/>
    <w:unhideWhenUsed/>
    <w:qFormat/>
    <w:rsid w:val="00706121"/>
    <w:pPr>
      <w:keepNext/>
      <w:keepLines/>
      <w:spacing w:before="40" w:after="0" w:line="240" w:lineRule="auto"/>
      <w:outlineLvl w:val="1"/>
    </w:pPr>
    <w:rPr>
      <w:rFonts w:asciiTheme="majorHAnsi" w:eastAsiaTheme="majorEastAsia" w:hAnsiTheme="majorHAnsi" w:cstheme="majorBidi"/>
      <w:color w:val="7EB2CF"/>
      <w:kern w:val="0"/>
      <w:sz w:val="26"/>
      <w:szCs w:val="26"/>
      <w:lang w:eastAsia="en-US"/>
      <w14:ligatures w14:val="none"/>
      <w14:cntxtAlts w14:val="0"/>
    </w:rPr>
  </w:style>
  <w:style w:type="paragraph" w:styleId="Heading3">
    <w:name w:val="heading 3"/>
    <w:basedOn w:val="Normal"/>
    <w:next w:val="Normal"/>
    <w:link w:val="Heading3Char"/>
    <w:uiPriority w:val="9"/>
    <w:semiHidden/>
    <w:unhideWhenUsed/>
    <w:qFormat/>
    <w:rsid w:val="00706121"/>
    <w:pPr>
      <w:keepNext/>
      <w:keepLines/>
      <w:spacing w:before="200" w:after="0" w:line="240" w:lineRule="auto"/>
      <w:outlineLvl w:val="2"/>
    </w:pPr>
    <w:rPr>
      <w:rFonts w:asciiTheme="majorHAnsi" w:eastAsiaTheme="majorEastAsia" w:hAnsiTheme="majorHAnsi" w:cstheme="majorBidi"/>
      <w:b/>
      <w:bCs/>
      <w:color w:val="7EB2CF"/>
      <w:kern w:val="0"/>
      <w:sz w:val="24"/>
      <w:szCs w:val="22"/>
      <w:lang w:eastAsia="en-US"/>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63FA2"/>
    <w:pPr>
      <w:spacing w:after="0" w:line="240" w:lineRule="auto"/>
      <w:contextualSpacing/>
    </w:pPr>
    <w:rPr>
      <w:rFonts w:asciiTheme="majorHAnsi" w:eastAsiaTheme="majorEastAsia" w:hAnsiTheme="majorHAnsi" w:cstheme="majorBidi"/>
      <w:color w:val="auto"/>
      <w:spacing w:val="-10"/>
      <w:sz w:val="56"/>
      <w:szCs w:val="56"/>
      <w:lang w:eastAsia="en-US"/>
      <w14:ligatures w14:val="none"/>
      <w14:cntxtAlts w14:val="0"/>
    </w:rPr>
  </w:style>
  <w:style w:type="character" w:customStyle="1" w:styleId="TitleChar">
    <w:name w:val="Title Char"/>
    <w:basedOn w:val="DefaultParagraphFont"/>
    <w:link w:val="Title"/>
    <w:uiPriority w:val="10"/>
    <w:rsid w:val="00E63FA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06121"/>
    <w:rPr>
      <w:rFonts w:asciiTheme="majorHAnsi" w:eastAsiaTheme="majorEastAsia" w:hAnsiTheme="majorHAnsi" w:cstheme="majorBidi"/>
      <w:color w:val="7EB2CF"/>
      <w:sz w:val="32"/>
      <w:szCs w:val="32"/>
    </w:rPr>
  </w:style>
  <w:style w:type="table" w:styleId="TableGrid">
    <w:name w:val="Table Grid"/>
    <w:basedOn w:val="TableNormal"/>
    <w:uiPriority w:val="39"/>
    <w:rsid w:val="00E63FA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4-Accent11">
    <w:name w:val="List Table 4 - Accent 11"/>
    <w:basedOn w:val="TableNormal"/>
    <w:uiPriority w:val="49"/>
    <w:rsid w:val="00E63FA2"/>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sectiontitle">
    <w:name w:val="sectiontitle"/>
    <w:basedOn w:val="DefaultParagraphFont"/>
    <w:rsid w:val="008122E3"/>
  </w:style>
  <w:style w:type="character" w:styleId="Hyperlink">
    <w:name w:val="Hyperlink"/>
    <w:basedOn w:val="DefaultParagraphFont"/>
    <w:uiPriority w:val="99"/>
    <w:unhideWhenUsed/>
    <w:rsid w:val="008122E3"/>
    <w:rPr>
      <w:color w:val="0000FF"/>
      <w:u w:val="single"/>
    </w:rPr>
  </w:style>
  <w:style w:type="character" w:customStyle="1" w:styleId="Heading2Char">
    <w:name w:val="Heading 2 Char"/>
    <w:basedOn w:val="DefaultParagraphFont"/>
    <w:link w:val="Heading2"/>
    <w:uiPriority w:val="9"/>
    <w:rsid w:val="00706121"/>
    <w:rPr>
      <w:rFonts w:asciiTheme="majorHAnsi" w:eastAsiaTheme="majorEastAsia" w:hAnsiTheme="majorHAnsi" w:cstheme="majorBidi"/>
      <w:color w:val="7EB2CF"/>
      <w:sz w:val="26"/>
      <w:szCs w:val="26"/>
    </w:rPr>
  </w:style>
  <w:style w:type="table" w:customStyle="1" w:styleId="GridTable4-Accent11">
    <w:name w:val="Grid Table 4 - Accent 11"/>
    <w:basedOn w:val="TableNormal"/>
    <w:uiPriority w:val="49"/>
    <w:rsid w:val="00410F16"/>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BenendenTitle">
    <w:name w:val="Benenden Title"/>
    <w:basedOn w:val="Title"/>
    <w:link w:val="BenendenTitleChar"/>
    <w:qFormat/>
    <w:rsid w:val="00706121"/>
    <w:rPr>
      <w:rFonts w:ascii="Arial Rounded MT Bold" w:hAnsi="Arial Rounded MT Bold"/>
      <w:color w:val="954975"/>
    </w:rPr>
  </w:style>
  <w:style w:type="paragraph" w:customStyle="1" w:styleId="BenendenHeading1">
    <w:name w:val="Benenden Heading 1"/>
    <w:basedOn w:val="Heading1"/>
    <w:link w:val="BenendenHeading1Char"/>
    <w:qFormat/>
    <w:rsid w:val="00706121"/>
    <w:rPr>
      <w:rFonts w:ascii="Arial Rounded MT Bold" w:hAnsi="Arial Rounded MT Bold"/>
    </w:rPr>
  </w:style>
  <w:style w:type="character" w:customStyle="1" w:styleId="BenendenTitleChar">
    <w:name w:val="Benenden Title Char"/>
    <w:basedOn w:val="TitleChar"/>
    <w:link w:val="BenendenTitle"/>
    <w:rsid w:val="00706121"/>
    <w:rPr>
      <w:rFonts w:ascii="Arial Rounded MT Bold" w:eastAsiaTheme="majorEastAsia" w:hAnsi="Arial Rounded MT Bold" w:cstheme="majorBidi"/>
      <w:color w:val="954975"/>
      <w:spacing w:val="-10"/>
      <w:kern w:val="28"/>
      <w:sz w:val="56"/>
      <w:szCs w:val="56"/>
    </w:rPr>
  </w:style>
  <w:style w:type="paragraph" w:customStyle="1" w:styleId="BenendenHeading2">
    <w:name w:val="Benenden Heading 2"/>
    <w:basedOn w:val="Heading2"/>
    <w:link w:val="BenendenHeading2Char"/>
    <w:qFormat/>
    <w:rsid w:val="00706121"/>
    <w:rPr>
      <w:rFonts w:ascii="Arial Rounded MT Bold" w:hAnsi="Arial Rounded MT Bold"/>
      <w:color w:val="954975"/>
    </w:rPr>
  </w:style>
  <w:style w:type="character" w:customStyle="1" w:styleId="BenendenHeading1Char">
    <w:name w:val="Benenden Heading 1 Char"/>
    <w:basedOn w:val="Heading1Char"/>
    <w:link w:val="BenendenHeading1"/>
    <w:rsid w:val="00706121"/>
    <w:rPr>
      <w:rFonts w:ascii="Arial Rounded MT Bold" w:eastAsiaTheme="majorEastAsia" w:hAnsi="Arial Rounded MT Bold" w:cstheme="majorBidi"/>
      <w:color w:val="7EB2CF"/>
      <w:sz w:val="32"/>
      <w:szCs w:val="32"/>
    </w:rPr>
  </w:style>
  <w:style w:type="table" w:customStyle="1" w:styleId="BenendenTable">
    <w:name w:val="BenendenTable"/>
    <w:basedOn w:val="ListTable4-Accent11"/>
    <w:uiPriority w:val="99"/>
    <w:rsid w:val="00D6333C"/>
    <w:rPr>
      <w:rFonts w:ascii="Arial" w:hAnsi="Arial"/>
    </w:rPr>
    <w:tblPr/>
    <w:tblStylePr w:type="firstRow">
      <w:rPr>
        <w:rFonts w:ascii="Arial" w:hAnsi="Arial"/>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7998C5"/>
      </w:tcPr>
    </w:tblStylePr>
    <w:tblStylePr w:type="lastRow">
      <w:rPr>
        <w:b w:val="0"/>
        <w:bCs/>
        <w:color w:val="B16595"/>
      </w:rPr>
      <w:tblPr/>
      <w:tcPr>
        <w:tcBorders>
          <w:top w:val="double" w:sz="4" w:space="0" w:color="9CC2E5" w:themeColor="accent1" w:themeTint="99"/>
        </w:tcBorders>
      </w:tcPr>
    </w:tblStylePr>
    <w:tblStylePr w:type="firstCol">
      <w:rPr>
        <w:b w:val="0"/>
        <w:bCs/>
        <w:color w:val="B16595"/>
      </w:rPr>
    </w:tblStylePr>
    <w:tblStylePr w:type="lastCol">
      <w:rPr>
        <w:b w:val="0"/>
        <w:bCs/>
        <w:color w:val="B16595"/>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BenendenHeading2Char">
    <w:name w:val="Benenden Heading 2 Char"/>
    <w:basedOn w:val="Heading2Char"/>
    <w:link w:val="BenendenHeading2"/>
    <w:rsid w:val="00706121"/>
    <w:rPr>
      <w:rFonts w:ascii="Arial Rounded MT Bold" w:eastAsiaTheme="majorEastAsia" w:hAnsi="Arial Rounded MT Bold" w:cstheme="majorBidi"/>
      <w:color w:val="954975"/>
      <w:sz w:val="26"/>
      <w:szCs w:val="26"/>
    </w:rPr>
  </w:style>
  <w:style w:type="paragraph" w:customStyle="1" w:styleId="BenendenNormal">
    <w:name w:val="Benenden Normal"/>
    <w:basedOn w:val="Normal"/>
    <w:link w:val="BenendenNormalChar"/>
    <w:qFormat/>
    <w:rsid w:val="00D6333C"/>
    <w:pPr>
      <w:spacing w:after="0" w:line="240" w:lineRule="auto"/>
    </w:pPr>
    <w:rPr>
      <w:rFonts w:ascii="Arial" w:eastAsiaTheme="minorHAnsi" w:hAnsi="Arial" w:cstheme="minorBidi"/>
      <w:color w:val="auto"/>
      <w:kern w:val="0"/>
      <w:sz w:val="24"/>
      <w:szCs w:val="22"/>
      <w:lang w:eastAsia="en-US"/>
      <w14:ligatures w14:val="none"/>
      <w14:cntxtAlts w14:val="0"/>
    </w:rPr>
  </w:style>
  <w:style w:type="character" w:customStyle="1" w:styleId="BenendenNormalChar">
    <w:name w:val="Benenden Normal Char"/>
    <w:basedOn w:val="DefaultParagraphFont"/>
    <w:link w:val="BenendenNormal"/>
    <w:rsid w:val="00D6333C"/>
    <w:rPr>
      <w:rFonts w:ascii="Arial" w:hAnsi="Arial"/>
    </w:rPr>
  </w:style>
  <w:style w:type="character" w:customStyle="1" w:styleId="Heading3Char">
    <w:name w:val="Heading 3 Char"/>
    <w:basedOn w:val="DefaultParagraphFont"/>
    <w:link w:val="Heading3"/>
    <w:uiPriority w:val="9"/>
    <w:semiHidden/>
    <w:rsid w:val="00706121"/>
    <w:rPr>
      <w:rFonts w:asciiTheme="majorHAnsi" w:eastAsiaTheme="majorEastAsia" w:hAnsiTheme="majorHAnsi" w:cstheme="majorBidi"/>
      <w:b/>
      <w:bCs/>
      <w:color w:val="7EB2CF"/>
      <w:sz w:val="24"/>
    </w:rPr>
  </w:style>
  <w:style w:type="paragraph" w:styleId="Subtitle">
    <w:name w:val="Subtitle"/>
    <w:basedOn w:val="Normal"/>
    <w:next w:val="Normal"/>
    <w:link w:val="SubtitleChar"/>
    <w:uiPriority w:val="11"/>
    <w:qFormat/>
    <w:rsid w:val="00706121"/>
    <w:pPr>
      <w:numPr>
        <w:ilvl w:val="1"/>
      </w:numPr>
      <w:spacing w:after="0" w:line="240" w:lineRule="auto"/>
    </w:pPr>
    <w:rPr>
      <w:rFonts w:asciiTheme="majorHAnsi" w:eastAsiaTheme="majorEastAsia" w:hAnsiTheme="majorHAnsi" w:cstheme="majorBidi"/>
      <w:i/>
      <w:iCs/>
      <w:color w:val="7EB2CF"/>
      <w:spacing w:val="15"/>
      <w:kern w:val="0"/>
      <w:sz w:val="24"/>
      <w:szCs w:val="24"/>
      <w:lang w:eastAsia="en-US"/>
      <w14:ligatures w14:val="none"/>
      <w14:cntxtAlts w14:val="0"/>
    </w:rPr>
  </w:style>
  <w:style w:type="character" w:customStyle="1" w:styleId="SubtitleChar">
    <w:name w:val="Subtitle Char"/>
    <w:basedOn w:val="DefaultParagraphFont"/>
    <w:link w:val="Subtitle"/>
    <w:uiPriority w:val="11"/>
    <w:rsid w:val="00706121"/>
    <w:rPr>
      <w:rFonts w:asciiTheme="majorHAnsi" w:eastAsiaTheme="majorEastAsia" w:hAnsiTheme="majorHAnsi" w:cstheme="majorBidi"/>
      <w:i/>
      <w:iCs/>
      <w:color w:val="7EB2CF"/>
      <w:spacing w:val="15"/>
      <w:sz w:val="24"/>
      <w:szCs w:val="24"/>
    </w:rPr>
  </w:style>
  <w:style w:type="character" w:styleId="IntenseEmphasis">
    <w:name w:val="Intense Emphasis"/>
    <w:basedOn w:val="DefaultParagraphFont"/>
    <w:uiPriority w:val="21"/>
    <w:qFormat/>
    <w:rsid w:val="00706121"/>
    <w:rPr>
      <w:b/>
      <w:bCs/>
      <w:i/>
      <w:iCs/>
      <w:color w:val="7EB2CF"/>
    </w:rPr>
  </w:style>
  <w:style w:type="paragraph" w:styleId="IntenseQuote">
    <w:name w:val="Intense Quote"/>
    <w:basedOn w:val="Normal"/>
    <w:next w:val="Normal"/>
    <w:link w:val="IntenseQuoteChar"/>
    <w:uiPriority w:val="30"/>
    <w:qFormat/>
    <w:rsid w:val="00706121"/>
    <w:pPr>
      <w:pBdr>
        <w:bottom w:val="single" w:sz="4" w:space="4" w:color="5B9BD5" w:themeColor="accent1"/>
      </w:pBdr>
      <w:spacing w:before="200" w:after="280" w:line="240" w:lineRule="auto"/>
      <w:ind w:left="936" w:right="936"/>
    </w:pPr>
    <w:rPr>
      <w:rFonts w:ascii="Arial" w:eastAsiaTheme="minorHAnsi" w:hAnsi="Arial" w:cstheme="minorBidi"/>
      <w:b/>
      <w:bCs/>
      <w:i/>
      <w:iCs/>
      <w:color w:val="7EB2CF"/>
      <w:kern w:val="0"/>
      <w:sz w:val="24"/>
      <w:szCs w:val="22"/>
      <w:lang w:eastAsia="en-US"/>
      <w14:ligatures w14:val="none"/>
      <w14:cntxtAlts w14:val="0"/>
    </w:rPr>
  </w:style>
  <w:style w:type="character" w:customStyle="1" w:styleId="IntenseQuoteChar">
    <w:name w:val="Intense Quote Char"/>
    <w:basedOn w:val="DefaultParagraphFont"/>
    <w:link w:val="IntenseQuote"/>
    <w:uiPriority w:val="30"/>
    <w:rsid w:val="00706121"/>
    <w:rPr>
      <w:rFonts w:ascii="Arial" w:hAnsi="Arial"/>
      <w:b/>
      <w:bCs/>
      <w:i/>
      <w:iCs/>
      <w:color w:val="7EB2CF"/>
      <w:sz w:val="24"/>
    </w:rPr>
  </w:style>
  <w:style w:type="paragraph" w:styleId="Header">
    <w:name w:val="header"/>
    <w:basedOn w:val="Normal"/>
    <w:link w:val="HeaderChar"/>
    <w:uiPriority w:val="99"/>
    <w:unhideWhenUsed/>
    <w:rsid w:val="002C69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696C"/>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2C69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696C"/>
    <w:rPr>
      <w:rFonts w:ascii="Calibri" w:eastAsia="Times New Roman" w:hAnsi="Calibri" w:cs="Times New Roman"/>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2C69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96C"/>
    <w:rPr>
      <w:rFonts w:ascii="Tahoma" w:eastAsia="Times New Roman" w:hAnsi="Tahoma" w:cs="Tahoma"/>
      <w:color w:val="000000"/>
      <w:kern w:val="28"/>
      <w:sz w:val="16"/>
      <w:szCs w:val="16"/>
      <w:lang w:eastAsia="en-GB"/>
      <w14:ligatures w14:val="standard"/>
      <w14:cntxtAlts/>
    </w:rPr>
  </w:style>
  <w:style w:type="character" w:styleId="CommentReference">
    <w:name w:val="annotation reference"/>
    <w:basedOn w:val="DefaultParagraphFont"/>
    <w:uiPriority w:val="99"/>
    <w:semiHidden/>
    <w:unhideWhenUsed/>
    <w:rsid w:val="00A578C3"/>
    <w:rPr>
      <w:sz w:val="16"/>
      <w:szCs w:val="16"/>
    </w:rPr>
  </w:style>
  <w:style w:type="paragraph" w:styleId="CommentText">
    <w:name w:val="annotation text"/>
    <w:basedOn w:val="Normal"/>
    <w:link w:val="CommentTextChar"/>
    <w:uiPriority w:val="99"/>
    <w:semiHidden/>
    <w:unhideWhenUsed/>
    <w:rsid w:val="00A578C3"/>
    <w:pPr>
      <w:spacing w:after="200" w:line="240" w:lineRule="auto"/>
    </w:pPr>
    <w:rPr>
      <w:rFonts w:asciiTheme="minorHAnsi" w:eastAsiaTheme="minorHAnsi" w:hAnsiTheme="minorHAnsi" w:cstheme="minorBidi"/>
      <w:color w:val="auto"/>
      <w:kern w:val="0"/>
      <w:lang w:eastAsia="en-US"/>
      <w14:ligatures w14:val="none"/>
      <w14:cntxtAlts w14:val="0"/>
    </w:rPr>
  </w:style>
  <w:style w:type="character" w:customStyle="1" w:styleId="CommentTextChar">
    <w:name w:val="Comment Text Char"/>
    <w:basedOn w:val="DefaultParagraphFont"/>
    <w:link w:val="CommentText"/>
    <w:uiPriority w:val="99"/>
    <w:semiHidden/>
    <w:rsid w:val="00A578C3"/>
    <w:rPr>
      <w:sz w:val="20"/>
      <w:szCs w:val="20"/>
    </w:rPr>
  </w:style>
  <w:style w:type="paragraph" w:styleId="NoSpacing">
    <w:name w:val="No Spacing"/>
    <w:uiPriority w:val="1"/>
    <w:qFormat/>
    <w:rsid w:val="00A578C3"/>
    <w:pPr>
      <w:spacing w:before="0" w:beforeAutospacing="0" w:after="0" w:afterAutospacing="0"/>
    </w:pPr>
  </w:style>
  <w:style w:type="paragraph" w:styleId="CommentSubject">
    <w:name w:val="annotation subject"/>
    <w:basedOn w:val="CommentText"/>
    <w:next w:val="CommentText"/>
    <w:link w:val="CommentSubjectChar"/>
    <w:uiPriority w:val="99"/>
    <w:semiHidden/>
    <w:unhideWhenUsed/>
    <w:rsid w:val="0041081E"/>
    <w:pPr>
      <w:spacing w:after="120"/>
    </w:pPr>
    <w:rPr>
      <w:rFonts w:ascii="Calibri" w:eastAsia="Times New Roman" w:hAnsi="Calibri" w:cs="Times New Roman"/>
      <w:b/>
      <w:bCs/>
      <w:color w:val="000000"/>
      <w:kern w:val="28"/>
      <w:lang w:eastAsia="en-GB"/>
      <w14:ligatures w14:val="standard"/>
      <w14:cntxtAlts/>
    </w:rPr>
  </w:style>
  <w:style w:type="character" w:customStyle="1" w:styleId="CommentSubjectChar">
    <w:name w:val="Comment Subject Char"/>
    <w:basedOn w:val="CommentTextChar"/>
    <w:link w:val="CommentSubject"/>
    <w:uiPriority w:val="99"/>
    <w:semiHidden/>
    <w:rsid w:val="0041081E"/>
    <w:rPr>
      <w:rFonts w:ascii="Calibri" w:eastAsia="Times New Roman" w:hAnsi="Calibri" w:cs="Times New Roman"/>
      <w:b/>
      <w:bCs/>
      <w:color w:val="000000"/>
      <w:kern w:val="28"/>
      <w:sz w:val="20"/>
      <w:szCs w:val="20"/>
      <w:lang w:eastAsia="en-GB"/>
      <w14:ligatures w14:val="standard"/>
      <w14:cntxtAlts/>
    </w:rPr>
  </w:style>
  <w:style w:type="paragraph" w:styleId="ListParagraph">
    <w:name w:val="List Paragraph"/>
    <w:basedOn w:val="Normal"/>
    <w:uiPriority w:val="34"/>
    <w:qFormat/>
    <w:rsid w:val="00E24A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0948182">
      <w:bodyDiv w:val="1"/>
      <w:marLeft w:val="0"/>
      <w:marRight w:val="0"/>
      <w:marTop w:val="0"/>
      <w:marBottom w:val="150"/>
      <w:divBdr>
        <w:top w:val="single" w:sz="6" w:space="0" w:color="666666"/>
        <w:left w:val="single" w:sz="6" w:space="0" w:color="666666"/>
        <w:bottom w:val="single" w:sz="6" w:space="0" w:color="666666"/>
        <w:right w:val="single" w:sz="6" w:space="0" w:color="666666"/>
      </w:divBdr>
      <w:divsChild>
        <w:div w:id="458885640">
          <w:marLeft w:val="0"/>
          <w:marRight w:val="0"/>
          <w:marTop w:val="0"/>
          <w:marBottom w:val="0"/>
          <w:divBdr>
            <w:top w:val="none" w:sz="0" w:space="0" w:color="auto"/>
            <w:left w:val="none" w:sz="0" w:space="0" w:color="auto"/>
            <w:bottom w:val="none" w:sz="0" w:space="0" w:color="auto"/>
            <w:right w:val="none" w:sz="0" w:space="0" w:color="auto"/>
          </w:divBdr>
          <w:divsChild>
            <w:div w:id="1653826629">
              <w:marLeft w:val="0"/>
              <w:marRight w:val="0"/>
              <w:marTop w:val="0"/>
              <w:marBottom w:val="0"/>
              <w:divBdr>
                <w:top w:val="single" w:sz="6" w:space="3" w:color="BBBBBB"/>
                <w:left w:val="single" w:sz="6" w:space="6" w:color="BBBBBB"/>
                <w:bottom w:val="single" w:sz="6" w:space="0" w:color="BBBBBB"/>
                <w:right w:val="single" w:sz="6" w:space="31" w:color="BBBBBB"/>
              </w:divBdr>
            </w:div>
            <w:div w:id="879316187">
              <w:marLeft w:val="0"/>
              <w:marRight w:val="0"/>
              <w:marTop w:val="0"/>
              <w:marBottom w:val="0"/>
              <w:divBdr>
                <w:top w:val="none" w:sz="0" w:space="0" w:color="auto"/>
                <w:left w:val="none" w:sz="0" w:space="0" w:color="auto"/>
                <w:bottom w:val="none" w:sz="0" w:space="0" w:color="auto"/>
                <w:right w:val="none" w:sz="0" w:space="0" w:color="auto"/>
              </w:divBdr>
              <w:divsChild>
                <w:div w:id="1619096965">
                  <w:marLeft w:val="300"/>
                  <w:marRight w:val="0"/>
                  <w:marTop w:val="0"/>
                  <w:marBottom w:val="0"/>
                  <w:divBdr>
                    <w:top w:val="single" w:sz="6" w:space="3" w:color="BBBBBB"/>
                    <w:left w:val="single" w:sz="6" w:space="6" w:color="BBBBBB"/>
                    <w:bottom w:val="single" w:sz="6" w:space="0" w:color="BBBBBB"/>
                    <w:right w:val="single" w:sz="6" w:space="31" w:color="BBBBBB"/>
                  </w:divBdr>
                </w:div>
                <w:div w:id="594048644">
                  <w:marLeft w:val="0"/>
                  <w:marRight w:val="0"/>
                  <w:marTop w:val="0"/>
                  <w:marBottom w:val="0"/>
                  <w:divBdr>
                    <w:top w:val="none" w:sz="0" w:space="0" w:color="auto"/>
                    <w:left w:val="none" w:sz="0" w:space="0" w:color="auto"/>
                    <w:bottom w:val="none" w:sz="0" w:space="0" w:color="auto"/>
                    <w:right w:val="none" w:sz="0" w:space="0" w:color="auto"/>
                  </w:divBdr>
                  <w:divsChild>
                    <w:div w:id="1375690422">
                      <w:marLeft w:val="825"/>
                      <w:marRight w:val="0"/>
                      <w:marTop w:val="0"/>
                      <w:marBottom w:val="0"/>
                      <w:divBdr>
                        <w:top w:val="single" w:sz="6" w:space="0" w:color="666666"/>
                        <w:left w:val="single" w:sz="6" w:space="0" w:color="666666"/>
                        <w:bottom w:val="single" w:sz="6" w:space="0" w:color="666666"/>
                        <w:right w:val="single" w:sz="6" w:space="0" w:color="666666"/>
                      </w:divBdr>
                    </w:div>
                  </w:divsChild>
                </w:div>
                <w:div w:id="1159463219">
                  <w:marLeft w:val="300"/>
                  <w:marRight w:val="0"/>
                  <w:marTop w:val="0"/>
                  <w:marBottom w:val="0"/>
                  <w:divBdr>
                    <w:top w:val="single" w:sz="6" w:space="3" w:color="BBBBBB"/>
                    <w:left w:val="single" w:sz="6" w:space="6" w:color="BBBBBB"/>
                    <w:bottom w:val="single" w:sz="6" w:space="0" w:color="BBBBBB"/>
                    <w:right w:val="single" w:sz="6" w:space="31" w:color="BBBBBB"/>
                  </w:divBdr>
                </w:div>
                <w:div w:id="822352124">
                  <w:marLeft w:val="0"/>
                  <w:marRight w:val="0"/>
                  <w:marTop w:val="0"/>
                  <w:marBottom w:val="0"/>
                  <w:divBdr>
                    <w:top w:val="none" w:sz="0" w:space="0" w:color="auto"/>
                    <w:left w:val="none" w:sz="0" w:space="0" w:color="auto"/>
                    <w:bottom w:val="none" w:sz="0" w:space="0" w:color="auto"/>
                    <w:right w:val="none" w:sz="0" w:space="0" w:color="auto"/>
                  </w:divBdr>
                  <w:divsChild>
                    <w:div w:id="451749435">
                      <w:marLeft w:val="825"/>
                      <w:marRight w:val="0"/>
                      <w:marTop w:val="0"/>
                      <w:marBottom w:val="0"/>
                      <w:divBdr>
                        <w:top w:val="single" w:sz="6" w:space="0" w:color="666666"/>
                        <w:left w:val="single" w:sz="6" w:space="0" w:color="666666"/>
                        <w:bottom w:val="single" w:sz="6" w:space="0" w:color="666666"/>
                        <w:right w:val="single" w:sz="6" w:space="0" w:color="666666"/>
                      </w:divBdr>
                    </w:div>
                  </w:divsChild>
                </w:div>
                <w:div w:id="136458425">
                  <w:marLeft w:val="300"/>
                  <w:marRight w:val="0"/>
                  <w:marTop w:val="0"/>
                  <w:marBottom w:val="0"/>
                  <w:divBdr>
                    <w:top w:val="single" w:sz="6" w:space="3" w:color="BBBBBB"/>
                    <w:left w:val="single" w:sz="6" w:space="6" w:color="BBBBBB"/>
                    <w:bottom w:val="single" w:sz="6" w:space="0" w:color="BBBBBB"/>
                    <w:right w:val="single" w:sz="6" w:space="31" w:color="BBBBBB"/>
                  </w:divBdr>
                </w:div>
                <w:div w:id="301810708">
                  <w:marLeft w:val="0"/>
                  <w:marRight w:val="0"/>
                  <w:marTop w:val="0"/>
                  <w:marBottom w:val="0"/>
                  <w:divBdr>
                    <w:top w:val="none" w:sz="0" w:space="0" w:color="auto"/>
                    <w:left w:val="none" w:sz="0" w:space="0" w:color="auto"/>
                    <w:bottom w:val="none" w:sz="0" w:space="0" w:color="auto"/>
                    <w:right w:val="none" w:sz="0" w:space="0" w:color="auto"/>
                  </w:divBdr>
                  <w:divsChild>
                    <w:div w:id="1073896057">
                      <w:marLeft w:val="825"/>
                      <w:marRight w:val="0"/>
                      <w:marTop w:val="0"/>
                      <w:marBottom w:val="0"/>
                      <w:divBdr>
                        <w:top w:val="single" w:sz="6" w:space="3" w:color="BBBBBB"/>
                        <w:left w:val="single" w:sz="6" w:space="16" w:color="BBBBBB"/>
                        <w:bottom w:val="single" w:sz="6" w:space="4" w:color="BBBBBB"/>
                        <w:right w:val="single" w:sz="6" w:space="0" w:color="BBBBBB"/>
                      </w:divBdr>
                    </w:div>
                    <w:div w:id="1569875235">
                      <w:marLeft w:val="825"/>
                      <w:marRight w:val="0"/>
                      <w:marTop w:val="0"/>
                      <w:marBottom w:val="0"/>
                      <w:divBdr>
                        <w:top w:val="single" w:sz="6" w:space="0" w:color="666666"/>
                        <w:left w:val="single" w:sz="6" w:space="0" w:color="666666"/>
                        <w:bottom w:val="single" w:sz="6" w:space="0" w:color="666666"/>
                        <w:right w:val="single" w:sz="6" w:space="0" w:color="666666"/>
                      </w:divBdr>
                    </w:div>
                  </w:divsChild>
                </w:div>
                <w:div w:id="1511750656">
                  <w:marLeft w:val="300"/>
                  <w:marRight w:val="0"/>
                  <w:marTop w:val="0"/>
                  <w:marBottom w:val="0"/>
                  <w:divBdr>
                    <w:top w:val="single" w:sz="6" w:space="3" w:color="BBBBBB"/>
                    <w:left w:val="single" w:sz="6" w:space="6" w:color="BBBBBB"/>
                    <w:bottom w:val="single" w:sz="6" w:space="0" w:color="BBBBBB"/>
                    <w:right w:val="single" w:sz="6" w:space="31" w:color="BBBBBB"/>
                  </w:divBdr>
                </w:div>
                <w:div w:id="2106919971">
                  <w:marLeft w:val="0"/>
                  <w:marRight w:val="0"/>
                  <w:marTop w:val="0"/>
                  <w:marBottom w:val="0"/>
                  <w:divBdr>
                    <w:top w:val="none" w:sz="0" w:space="0" w:color="auto"/>
                    <w:left w:val="none" w:sz="0" w:space="0" w:color="auto"/>
                    <w:bottom w:val="none" w:sz="0" w:space="0" w:color="auto"/>
                    <w:right w:val="none" w:sz="0" w:space="0" w:color="auto"/>
                  </w:divBdr>
                  <w:divsChild>
                    <w:div w:id="1043140623">
                      <w:marLeft w:val="825"/>
                      <w:marRight w:val="0"/>
                      <w:marTop w:val="0"/>
                      <w:marBottom w:val="0"/>
                      <w:divBdr>
                        <w:top w:val="single" w:sz="6" w:space="3" w:color="BBBBBB"/>
                        <w:left w:val="single" w:sz="6" w:space="16" w:color="BBBBBB"/>
                        <w:bottom w:val="single" w:sz="6" w:space="4" w:color="BBBBBB"/>
                        <w:right w:val="single" w:sz="6" w:space="0" w:color="BBBBBB"/>
                      </w:divBdr>
                    </w:div>
                    <w:div w:id="175728290">
                      <w:marLeft w:val="825"/>
                      <w:marRight w:val="0"/>
                      <w:marTop w:val="0"/>
                      <w:marBottom w:val="0"/>
                      <w:divBdr>
                        <w:top w:val="single" w:sz="6" w:space="0" w:color="666666"/>
                        <w:left w:val="single" w:sz="6" w:space="0" w:color="666666"/>
                        <w:bottom w:val="single" w:sz="6" w:space="0" w:color="666666"/>
                        <w:right w:val="single" w:sz="6" w:space="0" w:color="666666"/>
                      </w:divBdr>
                    </w:div>
                  </w:divsChild>
                </w:div>
              </w:divsChild>
            </w:div>
          </w:divsChild>
        </w:div>
        <w:div w:id="1363361931">
          <w:marLeft w:val="0"/>
          <w:marRight w:val="0"/>
          <w:marTop w:val="0"/>
          <w:marBottom w:val="0"/>
          <w:divBdr>
            <w:top w:val="single" w:sz="6" w:space="3" w:color="BBBBBB"/>
            <w:left w:val="single" w:sz="6" w:space="6" w:color="BBBBBB"/>
            <w:bottom w:val="single" w:sz="6" w:space="0" w:color="BBBBBB"/>
            <w:right w:val="single" w:sz="6" w:space="31" w:color="BBBBBB"/>
          </w:divBdr>
        </w:div>
        <w:div w:id="432700890">
          <w:marLeft w:val="0"/>
          <w:marRight w:val="0"/>
          <w:marTop w:val="0"/>
          <w:marBottom w:val="0"/>
          <w:divBdr>
            <w:top w:val="none" w:sz="0" w:space="0" w:color="auto"/>
            <w:left w:val="none" w:sz="0" w:space="0" w:color="auto"/>
            <w:bottom w:val="none" w:sz="0" w:space="0" w:color="auto"/>
            <w:right w:val="none" w:sz="0" w:space="0" w:color="auto"/>
          </w:divBdr>
          <w:divsChild>
            <w:div w:id="577398935">
              <w:marLeft w:val="150"/>
              <w:marRight w:val="0"/>
              <w:marTop w:val="0"/>
              <w:marBottom w:val="0"/>
              <w:divBdr>
                <w:top w:val="single" w:sz="6" w:space="3" w:color="BBBBBB"/>
                <w:left w:val="single" w:sz="6" w:space="6" w:color="BBBBBB"/>
                <w:bottom w:val="single" w:sz="6" w:space="0" w:color="BBBBBB"/>
                <w:right w:val="single" w:sz="6" w:space="31" w:color="BBBBBB"/>
              </w:divBdr>
            </w:div>
            <w:div w:id="1147013538">
              <w:marLeft w:val="0"/>
              <w:marRight w:val="0"/>
              <w:marTop w:val="0"/>
              <w:marBottom w:val="0"/>
              <w:divBdr>
                <w:top w:val="none" w:sz="0" w:space="0" w:color="auto"/>
                <w:left w:val="none" w:sz="0" w:space="0" w:color="auto"/>
                <w:bottom w:val="none" w:sz="0" w:space="0" w:color="auto"/>
                <w:right w:val="none" w:sz="0" w:space="0" w:color="auto"/>
              </w:divBdr>
              <w:divsChild>
                <w:div w:id="479230368">
                  <w:marLeft w:val="300"/>
                  <w:marRight w:val="0"/>
                  <w:marTop w:val="0"/>
                  <w:marBottom w:val="0"/>
                  <w:divBdr>
                    <w:top w:val="single" w:sz="6" w:space="3" w:color="BBBBBB"/>
                    <w:left w:val="single" w:sz="6" w:space="6" w:color="BBBBBB"/>
                    <w:bottom w:val="single" w:sz="6" w:space="0" w:color="BBBBBB"/>
                    <w:right w:val="single" w:sz="6" w:space="31" w:color="BBBBBB"/>
                  </w:divBdr>
                </w:div>
                <w:div w:id="1404908242">
                  <w:marLeft w:val="0"/>
                  <w:marRight w:val="0"/>
                  <w:marTop w:val="0"/>
                  <w:marBottom w:val="0"/>
                  <w:divBdr>
                    <w:top w:val="none" w:sz="0" w:space="0" w:color="auto"/>
                    <w:left w:val="none" w:sz="0" w:space="0" w:color="auto"/>
                    <w:bottom w:val="none" w:sz="0" w:space="0" w:color="auto"/>
                    <w:right w:val="none" w:sz="0" w:space="0" w:color="auto"/>
                  </w:divBdr>
                  <w:divsChild>
                    <w:div w:id="504635203">
                      <w:marLeft w:val="450"/>
                      <w:marRight w:val="0"/>
                      <w:marTop w:val="0"/>
                      <w:marBottom w:val="0"/>
                      <w:divBdr>
                        <w:top w:val="single" w:sz="6" w:space="3" w:color="BBBBBB"/>
                        <w:left w:val="single" w:sz="6" w:space="6" w:color="BBBBBB"/>
                        <w:bottom w:val="single" w:sz="6" w:space="0" w:color="BBBBBB"/>
                        <w:right w:val="single" w:sz="6" w:space="31" w:color="BBBBBB"/>
                      </w:divBdr>
                    </w:div>
                    <w:div w:id="2025742218">
                      <w:marLeft w:val="0"/>
                      <w:marRight w:val="0"/>
                      <w:marTop w:val="0"/>
                      <w:marBottom w:val="0"/>
                      <w:divBdr>
                        <w:top w:val="none" w:sz="0" w:space="0" w:color="auto"/>
                        <w:left w:val="none" w:sz="0" w:space="0" w:color="auto"/>
                        <w:bottom w:val="none" w:sz="0" w:space="0" w:color="auto"/>
                        <w:right w:val="none" w:sz="0" w:space="0" w:color="auto"/>
                      </w:divBdr>
                      <w:divsChild>
                        <w:div w:id="1606384992">
                          <w:marLeft w:val="600"/>
                          <w:marRight w:val="0"/>
                          <w:marTop w:val="0"/>
                          <w:marBottom w:val="0"/>
                          <w:divBdr>
                            <w:top w:val="single" w:sz="6" w:space="3" w:color="BBBBBB"/>
                            <w:left w:val="single" w:sz="6" w:space="8" w:color="BBBBBB"/>
                            <w:bottom w:val="single" w:sz="6" w:space="0" w:color="BBBBBB"/>
                            <w:right w:val="single" w:sz="6" w:space="31" w:color="BBBBBB"/>
                          </w:divBdr>
                        </w:div>
                        <w:div w:id="554657108">
                          <w:marLeft w:val="0"/>
                          <w:marRight w:val="0"/>
                          <w:marTop w:val="0"/>
                          <w:marBottom w:val="0"/>
                          <w:divBdr>
                            <w:top w:val="none" w:sz="0" w:space="0" w:color="auto"/>
                            <w:left w:val="none" w:sz="0" w:space="0" w:color="auto"/>
                            <w:bottom w:val="none" w:sz="0" w:space="0" w:color="auto"/>
                            <w:right w:val="none" w:sz="0" w:space="0" w:color="auto"/>
                          </w:divBdr>
                          <w:divsChild>
                            <w:div w:id="1719624371">
                              <w:marLeft w:val="825"/>
                              <w:marRight w:val="0"/>
                              <w:marTop w:val="0"/>
                              <w:marBottom w:val="0"/>
                              <w:divBdr>
                                <w:top w:val="single" w:sz="6" w:space="3" w:color="BBBBBB"/>
                                <w:left w:val="single" w:sz="6" w:space="8" w:color="BBBBBB"/>
                                <w:bottom w:val="single" w:sz="6" w:space="0" w:color="BBBBBB"/>
                                <w:right w:val="single" w:sz="6" w:space="31" w:color="BBBBBB"/>
                              </w:divBdr>
                            </w:div>
                            <w:div w:id="2051490817">
                              <w:marLeft w:val="0"/>
                              <w:marRight w:val="0"/>
                              <w:marTop w:val="0"/>
                              <w:marBottom w:val="0"/>
                              <w:divBdr>
                                <w:top w:val="none" w:sz="0" w:space="0" w:color="auto"/>
                                <w:left w:val="none" w:sz="0" w:space="0" w:color="auto"/>
                                <w:bottom w:val="none" w:sz="0" w:space="0" w:color="auto"/>
                                <w:right w:val="none" w:sz="0" w:space="0" w:color="auto"/>
                              </w:divBdr>
                              <w:divsChild>
                                <w:div w:id="17128598">
                                  <w:marLeft w:val="825"/>
                                  <w:marRight w:val="0"/>
                                  <w:marTop w:val="0"/>
                                  <w:marBottom w:val="0"/>
                                  <w:divBdr>
                                    <w:top w:val="single" w:sz="6" w:space="0" w:color="666666"/>
                                    <w:left w:val="single" w:sz="6" w:space="0" w:color="666666"/>
                                    <w:bottom w:val="single" w:sz="6" w:space="0" w:color="666666"/>
                                    <w:right w:val="single" w:sz="6" w:space="0" w:color="666666"/>
                                  </w:divBdr>
                                </w:div>
                              </w:divsChild>
                            </w:div>
                            <w:div w:id="2022703193">
                              <w:marLeft w:val="825"/>
                              <w:marRight w:val="0"/>
                              <w:marTop w:val="0"/>
                              <w:marBottom w:val="0"/>
                              <w:divBdr>
                                <w:top w:val="single" w:sz="6" w:space="3" w:color="BBBBBB"/>
                                <w:left w:val="single" w:sz="6" w:space="8" w:color="BBBBBB"/>
                                <w:bottom w:val="single" w:sz="6" w:space="0" w:color="BBBBBB"/>
                                <w:right w:val="single" w:sz="6" w:space="31" w:color="BBBBBB"/>
                              </w:divBdr>
                            </w:div>
                            <w:div w:id="1154447542">
                              <w:marLeft w:val="0"/>
                              <w:marRight w:val="0"/>
                              <w:marTop w:val="0"/>
                              <w:marBottom w:val="0"/>
                              <w:divBdr>
                                <w:top w:val="none" w:sz="0" w:space="0" w:color="auto"/>
                                <w:left w:val="none" w:sz="0" w:space="0" w:color="auto"/>
                                <w:bottom w:val="none" w:sz="0" w:space="0" w:color="auto"/>
                                <w:right w:val="none" w:sz="0" w:space="0" w:color="auto"/>
                              </w:divBdr>
                              <w:divsChild>
                                <w:div w:id="2077509472">
                                  <w:marLeft w:val="825"/>
                                  <w:marRight w:val="0"/>
                                  <w:marTop w:val="0"/>
                                  <w:marBottom w:val="0"/>
                                  <w:divBdr>
                                    <w:top w:val="single" w:sz="6" w:space="0" w:color="666666"/>
                                    <w:left w:val="single" w:sz="6" w:space="0" w:color="666666"/>
                                    <w:bottom w:val="single" w:sz="6" w:space="0" w:color="666666"/>
                                    <w:right w:val="single" w:sz="6" w:space="0" w:color="666666"/>
                                  </w:divBdr>
                                </w:div>
                              </w:divsChild>
                            </w:div>
                            <w:div w:id="317468281">
                              <w:marLeft w:val="825"/>
                              <w:marRight w:val="0"/>
                              <w:marTop w:val="0"/>
                              <w:marBottom w:val="0"/>
                              <w:divBdr>
                                <w:top w:val="single" w:sz="6" w:space="3" w:color="BBBBBB"/>
                                <w:left w:val="single" w:sz="6" w:space="8" w:color="BBBBBB"/>
                                <w:bottom w:val="single" w:sz="6" w:space="0" w:color="BBBBBB"/>
                                <w:right w:val="single" w:sz="6" w:space="31" w:color="BBBBBB"/>
                              </w:divBdr>
                            </w:div>
                            <w:div w:id="1342780123">
                              <w:marLeft w:val="0"/>
                              <w:marRight w:val="0"/>
                              <w:marTop w:val="0"/>
                              <w:marBottom w:val="0"/>
                              <w:divBdr>
                                <w:top w:val="none" w:sz="0" w:space="0" w:color="auto"/>
                                <w:left w:val="none" w:sz="0" w:space="0" w:color="auto"/>
                                <w:bottom w:val="none" w:sz="0" w:space="0" w:color="auto"/>
                                <w:right w:val="none" w:sz="0" w:space="0" w:color="auto"/>
                              </w:divBdr>
                              <w:divsChild>
                                <w:div w:id="1177692198">
                                  <w:marLeft w:val="825"/>
                                  <w:marRight w:val="0"/>
                                  <w:marTop w:val="0"/>
                                  <w:marBottom w:val="0"/>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sChild>
        </w:div>
        <w:div w:id="1372068399">
          <w:marLeft w:val="0"/>
          <w:marRight w:val="0"/>
          <w:marTop w:val="0"/>
          <w:marBottom w:val="0"/>
          <w:divBdr>
            <w:top w:val="single" w:sz="6" w:space="3" w:color="BBBBBB"/>
            <w:left w:val="single" w:sz="6" w:space="6" w:color="BBBBBB"/>
            <w:bottom w:val="single" w:sz="6" w:space="0" w:color="BBBBBB"/>
            <w:right w:val="single" w:sz="6" w:space="31" w:color="BBBBBB"/>
          </w:divBdr>
        </w:div>
        <w:div w:id="2037608514">
          <w:marLeft w:val="0"/>
          <w:marRight w:val="0"/>
          <w:marTop w:val="0"/>
          <w:marBottom w:val="0"/>
          <w:divBdr>
            <w:top w:val="none" w:sz="0" w:space="0" w:color="auto"/>
            <w:left w:val="none" w:sz="0" w:space="0" w:color="auto"/>
            <w:bottom w:val="none" w:sz="0" w:space="0" w:color="auto"/>
            <w:right w:val="none" w:sz="0" w:space="0" w:color="auto"/>
          </w:divBdr>
          <w:divsChild>
            <w:div w:id="528496217">
              <w:marLeft w:val="825"/>
              <w:marRight w:val="0"/>
              <w:marTop w:val="0"/>
              <w:marBottom w:val="0"/>
              <w:divBdr>
                <w:top w:val="single" w:sz="6" w:space="3" w:color="BBBBBB"/>
                <w:left w:val="single" w:sz="6" w:space="16" w:color="BBBBBB"/>
                <w:bottom w:val="single" w:sz="6" w:space="4" w:color="BBBBBB"/>
                <w:right w:val="single" w:sz="6" w:space="0" w:color="BBBBBB"/>
              </w:divBdr>
            </w:div>
          </w:divsChild>
        </w:div>
      </w:divsChild>
    </w:div>
    <w:div w:id="1311327308">
      <w:bodyDiv w:val="1"/>
      <w:marLeft w:val="0"/>
      <w:marRight w:val="0"/>
      <w:marTop w:val="0"/>
      <w:marBottom w:val="150"/>
      <w:divBdr>
        <w:top w:val="single" w:sz="6" w:space="0" w:color="666666"/>
        <w:left w:val="single" w:sz="6" w:space="0" w:color="666666"/>
        <w:bottom w:val="single" w:sz="6" w:space="0" w:color="666666"/>
        <w:right w:val="single" w:sz="6" w:space="0" w:color="666666"/>
      </w:divBdr>
      <w:divsChild>
        <w:div w:id="1712919504">
          <w:marLeft w:val="0"/>
          <w:marRight w:val="0"/>
          <w:marTop w:val="0"/>
          <w:marBottom w:val="0"/>
          <w:divBdr>
            <w:top w:val="none" w:sz="0" w:space="0" w:color="auto"/>
            <w:left w:val="none" w:sz="0" w:space="0" w:color="auto"/>
            <w:bottom w:val="none" w:sz="0" w:space="0" w:color="auto"/>
            <w:right w:val="none" w:sz="0" w:space="0" w:color="auto"/>
          </w:divBdr>
          <w:divsChild>
            <w:div w:id="684328621">
              <w:marLeft w:val="0"/>
              <w:marRight w:val="0"/>
              <w:marTop w:val="0"/>
              <w:marBottom w:val="0"/>
              <w:divBdr>
                <w:top w:val="single" w:sz="6" w:space="3" w:color="BBBBBB"/>
                <w:left w:val="single" w:sz="6" w:space="6" w:color="BBBBBB"/>
                <w:bottom w:val="single" w:sz="6" w:space="0" w:color="BBBBBB"/>
                <w:right w:val="single" w:sz="6" w:space="31" w:color="BBBBBB"/>
              </w:divBdr>
            </w:div>
            <w:div w:id="216556417">
              <w:marLeft w:val="0"/>
              <w:marRight w:val="0"/>
              <w:marTop w:val="0"/>
              <w:marBottom w:val="0"/>
              <w:divBdr>
                <w:top w:val="none" w:sz="0" w:space="0" w:color="auto"/>
                <w:left w:val="none" w:sz="0" w:space="0" w:color="auto"/>
                <w:bottom w:val="none" w:sz="0" w:space="0" w:color="auto"/>
                <w:right w:val="none" w:sz="0" w:space="0" w:color="auto"/>
              </w:divBdr>
              <w:divsChild>
                <w:div w:id="579025727">
                  <w:marLeft w:val="300"/>
                  <w:marRight w:val="0"/>
                  <w:marTop w:val="0"/>
                  <w:marBottom w:val="0"/>
                  <w:divBdr>
                    <w:top w:val="single" w:sz="6" w:space="3" w:color="BBBBBB"/>
                    <w:left w:val="single" w:sz="6" w:space="6" w:color="BBBBBB"/>
                    <w:bottom w:val="single" w:sz="6" w:space="0" w:color="BBBBBB"/>
                    <w:right w:val="single" w:sz="6" w:space="31" w:color="BBBBBB"/>
                  </w:divBdr>
                </w:div>
                <w:div w:id="1158305757">
                  <w:marLeft w:val="0"/>
                  <w:marRight w:val="0"/>
                  <w:marTop w:val="0"/>
                  <w:marBottom w:val="0"/>
                  <w:divBdr>
                    <w:top w:val="none" w:sz="0" w:space="0" w:color="auto"/>
                    <w:left w:val="none" w:sz="0" w:space="0" w:color="auto"/>
                    <w:bottom w:val="none" w:sz="0" w:space="0" w:color="auto"/>
                    <w:right w:val="none" w:sz="0" w:space="0" w:color="auto"/>
                  </w:divBdr>
                  <w:divsChild>
                    <w:div w:id="957490237">
                      <w:marLeft w:val="825"/>
                      <w:marRight w:val="0"/>
                      <w:marTop w:val="0"/>
                      <w:marBottom w:val="0"/>
                      <w:divBdr>
                        <w:top w:val="single" w:sz="6" w:space="0" w:color="666666"/>
                        <w:left w:val="single" w:sz="6" w:space="0" w:color="666666"/>
                        <w:bottom w:val="single" w:sz="6" w:space="0" w:color="666666"/>
                        <w:right w:val="single" w:sz="6" w:space="0" w:color="666666"/>
                      </w:divBdr>
                    </w:div>
                  </w:divsChild>
                </w:div>
                <w:div w:id="1599024587">
                  <w:marLeft w:val="300"/>
                  <w:marRight w:val="0"/>
                  <w:marTop w:val="0"/>
                  <w:marBottom w:val="0"/>
                  <w:divBdr>
                    <w:top w:val="single" w:sz="6" w:space="3" w:color="BBBBBB"/>
                    <w:left w:val="single" w:sz="6" w:space="6" w:color="BBBBBB"/>
                    <w:bottom w:val="single" w:sz="6" w:space="0" w:color="BBBBBB"/>
                    <w:right w:val="single" w:sz="6" w:space="31" w:color="BBBBBB"/>
                  </w:divBdr>
                </w:div>
                <w:div w:id="505097450">
                  <w:marLeft w:val="0"/>
                  <w:marRight w:val="0"/>
                  <w:marTop w:val="0"/>
                  <w:marBottom w:val="0"/>
                  <w:divBdr>
                    <w:top w:val="none" w:sz="0" w:space="0" w:color="auto"/>
                    <w:left w:val="none" w:sz="0" w:space="0" w:color="auto"/>
                    <w:bottom w:val="none" w:sz="0" w:space="0" w:color="auto"/>
                    <w:right w:val="none" w:sz="0" w:space="0" w:color="auto"/>
                  </w:divBdr>
                  <w:divsChild>
                    <w:div w:id="325475115">
                      <w:marLeft w:val="825"/>
                      <w:marRight w:val="0"/>
                      <w:marTop w:val="0"/>
                      <w:marBottom w:val="0"/>
                      <w:divBdr>
                        <w:top w:val="single" w:sz="6" w:space="0" w:color="666666"/>
                        <w:left w:val="single" w:sz="6" w:space="0" w:color="666666"/>
                        <w:bottom w:val="single" w:sz="6" w:space="0" w:color="666666"/>
                        <w:right w:val="single" w:sz="6" w:space="0" w:color="666666"/>
                      </w:divBdr>
                    </w:div>
                  </w:divsChild>
                </w:div>
                <w:div w:id="431097739">
                  <w:marLeft w:val="300"/>
                  <w:marRight w:val="0"/>
                  <w:marTop w:val="0"/>
                  <w:marBottom w:val="0"/>
                  <w:divBdr>
                    <w:top w:val="single" w:sz="6" w:space="3" w:color="BBBBBB"/>
                    <w:left w:val="single" w:sz="6" w:space="6" w:color="BBBBBB"/>
                    <w:bottom w:val="single" w:sz="6" w:space="0" w:color="BBBBBB"/>
                    <w:right w:val="single" w:sz="6" w:space="31" w:color="BBBBBB"/>
                  </w:divBdr>
                </w:div>
                <w:div w:id="1256590511">
                  <w:marLeft w:val="0"/>
                  <w:marRight w:val="0"/>
                  <w:marTop w:val="0"/>
                  <w:marBottom w:val="0"/>
                  <w:divBdr>
                    <w:top w:val="none" w:sz="0" w:space="0" w:color="auto"/>
                    <w:left w:val="none" w:sz="0" w:space="0" w:color="auto"/>
                    <w:bottom w:val="none" w:sz="0" w:space="0" w:color="auto"/>
                    <w:right w:val="none" w:sz="0" w:space="0" w:color="auto"/>
                  </w:divBdr>
                  <w:divsChild>
                    <w:div w:id="1844084313">
                      <w:marLeft w:val="825"/>
                      <w:marRight w:val="0"/>
                      <w:marTop w:val="0"/>
                      <w:marBottom w:val="0"/>
                      <w:divBdr>
                        <w:top w:val="single" w:sz="6" w:space="3" w:color="BBBBBB"/>
                        <w:left w:val="single" w:sz="6" w:space="16" w:color="BBBBBB"/>
                        <w:bottom w:val="single" w:sz="6" w:space="4" w:color="BBBBBB"/>
                        <w:right w:val="single" w:sz="6" w:space="0" w:color="BBBBBB"/>
                      </w:divBdr>
                    </w:div>
                    <w:div w:id="1187670462">
                      <w:marLeft w:val="825"/>
                      <w:marRight w:val="0"/>
                      <w:marTop w:val="0"/>
                      <w:marBottom w:val="0"/>
                      <w:divBdr>
                        <w:top w:val="single" w:sz="6" w:space="0" w:color="666666"/>
                        <w:left w:val="single" w:sz="6" w:space="0" w:color="666666"/>
                        <w:bottom w:val="single" w:sz="6" w:space="0" w:color="666666"/>
                        <w:right w:val="single" w:sz="6" w:space="0" w:color="666666"/>
                      </w:divBdr>
                    </w:div>
                  </w:divsChild>
                </w:div>
                <w:div w:id="614949002">
                  <w:marLeft w:val="300"/>
                  <w:marRight w:val="0"/>
                  <w:marTop w:val="0"/>
                  <w:marBottom w:val="0"/>
                  <w:divBdr>
                    <w:top w:val="single" w:sz="6" w:space="3" w:color="BBBBBB"/>
                    <w:left w:val="single" w:sz="6" w:space="6" w:color="BBBBBB"/>
                    <w:bottom w:val="single" w:sz="6" w:space="0" w:color="BBBBBB"/>
                    <w:right w:val="single" w:sz="6" w:space="31" w:color="BBBBBB"/>
                  </w:divBdr>
                </w:div>
                <w:div w:id="2124492703">
                  <w:marLeft w:val="0"/>
                  <w:marRight w:val="0"/>
                  <w:marTop w:val="0"/>
                  <w:marBottom w:val="0"/>
                  <w:divBdr>
                    <w:top w:val="none" w:sz="0" w:space="0" w:color="auto"/>
                    <w:left w:val="none" w:sz="0" w:space="0" w:color="auto"/>
                    <w:bottom w:val="none" w:sz="0" w:space="0" w:color="auto"/>
                    <w:right w:val="none" w:sz="0" w:space="0" w:color="auto"/>
                  </w:divBdr>
                  <w:divsChild>
                    <w:div w:id="1004285579">
                      <w:marLeft w:val="825"/>
                      <w:marRight w:val="0"/>
                      <w:marTop w:val="0"/>
                      <w:marBottom w:val="0"/>
                      <w:divBdr>
                        <w:top w:val="single" w:sz="6" w:space="3" w:color="BBBBBB"/>
                        <w:left w:val="single" w:sz="6" w:space="16" w:color="BBBBBB"/>
                        <w:bottom w:val="single" w:sz="6" w:space="4" w:color="BBBBBB"/>
                        <w:right w:val="single" w:sz="6" w:space="0" w:color="BBBBBB"/>
                      </w:divBdr>
                    </w:div>
                    <w:div w:id="1074165461">
                      <w:marLeft w:val="825"/>
                      <w:marRight w:val="0"/>
                      <w:marTop w:val="0"/>
                      <w:marBottom w:val="0"/>
                      <w:divBdr>
                        <w:top w:val="single" w:sz="6" w:space="0" w:color="666666"/>
                        <w:left w:val="single" w:sz="6" w:space="0" w:color="666666"/>
                        <w:bottom w:val="single" w:sz="6" w:space="0" w:color="666666"/>
                        <w:right w:val="single" w:sz="6" w:space="0" w:color="666666"/>
                      </w:divBdr>
                    </w:div>
                  </w:divsChild>
                </w:div>
              </w:divsChild>
            </w:div>
          </w:divsChild>
        </w:div>
        <w:div w:id="849369437">
          <w:marLeft w:val="0"/>
          <w:marRight w:val="0"/>
          <w:marTop w:val="0"/>
          <w:marBottom w:val="0"/>
          <w:divBdr>
            <w:top w:val="single" w:sz="6" w:space="3" w:color="BBBBBB"/>
            <w:left w:val="single" w:sz="6" w:space="6" w:color="BBBBBB"/>
            <w:bottom w:val="single" w:sz="6" w:space="0" w:color="BBBBBB"/>
            <w:right w:val="single" w:sz="6" w:space="31" w:color="BBBBBB"/>
          </w:divBdr>
        </w:div>
        <w:div w:id="1150906134">
          <w:marLeft w:val="0"/>
          <w:marRight w:val="0"/>
          <w:marTop w:val="0"/>
          <w:marBottom w:val="0"/>
          <w:divBdr>
            <w:top w:val="none" w:sz="0" w:space="0" w:color="auto"/>
            <w:left w:val="none" w:sz="0" w:space="0" w:color="auto"/>
            <w:bottom w:val="none" w:sz="0" w:space="0" w:color="auto"/>
            <w:right w:val="none" w:sz="0" w:space="0" w:color="auto"/>
          </w:divBdr>
          <w:divsChild>
            <w:div w:id="1918401359">
              <w:marLeft w:val="825"/>
              <w:marRight w:val="0"/>
              <w:marTop w:val="0"/>
              <w:marBottom w:val="0"/>
              <w:divBdr>
                <w:top w:val="single" w:sz="6" w:space="3" w:color="BBBBBB"/>
                <w:left w:val="single" w:sz="6" w:space="16" w:color="BBBBBB"/>
                <w:bottom w:val="single" w:sz="6" w:space="4" w:color="BBBBBB"/>
                <w:right w:val="single" w:sz="6" w:space="0" w:color="BBBBBB"/>
              </w:divBdr>
            </w:div>
          </w:divsChild>
        </w:div>
        <w:div w:id="899251634">
          <w:marLeft w:val="0"/>
          <w:marRight w:val="0"/>
          <w:marTop w:val="0"/>
          <w:marBottom w:val="0"/>
          <w:divBdr>
            <w:top w:val="single" w:sz="6" w:space="3" w:color="BBBBBB"/>
            <w:left w:val="single" w:sz="6" w:space="6" w:color="BBBBBB"/>
            <w:bottom w:val="single" w:sz="6" w:space="0" w:color="BBBBBB"/>
            <w:right w:val="single" w:sz="6" w:space="31" w:color="BBBBBB"/>
          </w:divBdr>
        </w:div>
        <w:div w:id="873806500">
          <w:marLeft w:val="0"/>
          <w:marRight w:val="0"/>
          <w:marTop w:val="0"/>
          <w:marBottom w:val="0"/>
          <w:divBdr>
            <w:top w:val="none" w:sz="0" w:space="0" w:color="auto"/>
            <w:left w:val="none" w:sz="0" w:space="0" w:color="auto"/>
            <w:bottom w:val="none" w:sz="0" w:space="0" w:color="auto"/>
            <w:right w:val="none" w:sz="0" w:space="0" w:color="auto"/>
          </w:divBdr>
          <w:divsChild>
            <w:div w:id="1189687066">
              <w:marLeft w:val="150"/>
              <w:marRight w:val="0"/>
              <w:marTop w:val="0"/>
              <w:marBottom w:val="0"/>
              <w:divBdr>
                <w:top w:val="single" w:sz="6" w:space="3" w:color="BBBBBB"/>
                <w:left w:val="single" w:sz="6" w:space="6" w:color="BBBBBB"/>
                <w:bottom w:val="single" w:sz="6" w:space="0" w:color="BBBBBB"/>
                <w:right w:val="single" w:sz="6" w:space="31" w:color="BBBBBB"/>
              </w:divBdr>
            </w:div>
            <w:div w:id="995762193">
              <w:marLeft w:val="0"/>
              <w:marRight w:val="0"/>
              <w:marTop w:val="0"/>
              <w:marBottom w:val="0"/>
              <w:divBdr>
                <w:top w:val="none" w:sz="0" w:space="0" w:color="auto"/>
                <w:left w:val="none" w:sz="0" w:space="0" w:color="auto"/>
                <w:bottom w:val="none" w:sz="0" w:space="0" w:color="auto"/>
                <w:right w:val="none" w:sz="0" w:space="0" w:color="auto"/>
              </w:divBdr>
              <w:divsChild>
                <w:div w:id="2127263559">
                  <w:marLeft w:val="300"/>
                  <w:marRight w:val="0"/>
                  <w:marTop w:val="0"/>
                  <w:marBottom w:val="0"/>
                  <w:divBdr>
                    <w:top w:val="single" w:sz="6" w:space="3" w:color="BBBBBB"/>
                    <w:left w:val="single" w:sz="6" w:space="6" w:color="BBBBBB"/>
                    <w:bottom w:val="single" w:sz="6" w:space="0" w:color="BBBBBB"/>
                    <w:right w:val="single" w:sz="6" w:space="31" w:color="BBBBBB"/>
                  </w:divBdr>
                </w:div>
                <w:div w:id="526024301">
                  <w:marLeft w:val="0"/>
                  <w:marRight w:val="0"/>
                  <w:marTop w:val="0"/>
                  <w:marBottom w:val="0"/>
                  <w:divBdr>
                    <w:top w:val="none" w:sz="0" w:space="0" w:color="auto"/>
                    <w:left w:val="none" w:sz="0" w:space="0" w:color="auto"/>
                    <w:bottom w:val="none" w:sz="0" w:space="0" w:color="auto"/>
                    <w:right w:val="none" w:sz="0" w:space="0" w:color="auto"/>
                  </w:divBdr>
                  <w:divsChild>
                    <w:div w:id="283969318">
                      <w:marLeft w:val="825"/>
                      <w:marRight w:val="0"/>
                      <w:marTop w:val="0"/>
                      <w:marBottom w:val="0"/>
                      <w:divBdr>
                        <w:top w:val="single" w:sz="6" w:space="3" w:color="BBBBBB"/>
                        <w:left w:val="single" w:sz="6" w:space="16" w:color="BBBBBB"/>
                        <w:bottom w:val="single" w:sz="6" w:space="4" w:color="BBBBBB"/>
                        <w:right w:val="single" w:sz="6" w:space="0" w:color="BBBBBB"/>
                      </w:divBdr>
                    </w:div>
                    <w:div w:id="1073048481">
                      <w:marLeft w:val="600"/>
                      <w:marRight w:val="0"/>
                      <w:marTop w:val="0"/>
                      <w:marBottom w:val="0"/>
                      <w:divBdr>
                        <w:top w:val="single" w:sz="6" w:space="3" w:color="BBBBBB"/>
                        <w:left w:val="single" w:sz="6" w:space="8" w:color="BBBBBB"/>
                        <w:bottom w:val="single" w:sz="6" w:space="0" w:color="BBBBBB"/>
                        <w:right w:val="single" w:sz="6" w:space="31" w:color="BBBBBB"/>
                      </w:divBdr>
                    </w:div>
                    <w:div w:id="180513567">
                      <w:marLeft w:val="0"/>
                      <w:marRight w:val="0"/>
                      <w:marTop w:val="0"/>
                      <w:marBottom w:val="0"/>
                      <w:divBdr>
                        <w:top w:val="none" w:sz="0" w:space="0" w:color="auto"/>
                        <w:left w:val="none" w:sz="0" w:space="0" w:color="auto"/>
                        <w:bottom w:val="none" w:sz="0" w:space="0" w:color="auto"/>
                        <w:right w:val="none" w:sz="0" w:space="0" w:color="auto"/>
                      </w:divBdr>
                      <w:divsChild>
                        <w:div w:id="1412579333">
                          <w:marLeft w:val="825"/>
                          <w:marRight w:val="0"/>
                          <w:marTop w:val="0"/>
                          <w:marBottom w:val="0"/>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bh-file-01\home\KWilson\&#8226;%09https:\www.benendenhospital.org.uk\media\1637\benenden-hospital-trust-gdpr-privacy-noti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bh-file-02\templates\Branded%20Word%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Branded Word document template</Template>
  <TotalTime>2</TotalTime>
  <Pages>1</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Benenden Hospital Trust</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Kristy Wilson</dc:creator>
  <cp:lastModifiedBy>Xanthe Newman</cp:lastModifiedBy>
  <cp:revision>3</cp:revision>
  <dcterms:created xsi:type="dcterms:W3CDTF">2020-01-29T09:06:00Z</dcterms:created>
  <dcterms:modified xsi:type="dcterms:W3CDTF">2020-01-29T09:07:00Z</dcterms:modified>
</cp:coreProperties>
</file>