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66" w:rsidRDefault="00A57B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3DA12BE0" wp14:editId="6B1CF349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6949440" cy="1711960"/>
                <wp:effectExtent l="0" t="0" r="381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171196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7D5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9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="00DB07D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provide administrative </w:t>
                            </w:r>
                            <w:r w:rsidR="00134D7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assistance</w:t>
                            </w:r>
                            <w:r w:rsidR="00DB07D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="00DA79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support</w:t>
                            </w:r>
                            <w:r w:rsidR="00DB07D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DA79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clinical activity and excellence in patient safety by providing a controlled </w:t>
                            </w:r>
                          </w:p>
                          <w:p w:rsidR="00DA79E4" w:rsidRPr="00DC17D7" w:rsidRDefault="00DB07D5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A57B45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decontamination s</w:t>
                            </w:r>
                            <w:r w:rsidR="00DA79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ervice for reusable medical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="00DA79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evices in Benenden Hospital.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3B58" w:rsidRDefault="00BB6EC1" w:rsidP="00A57B45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ind w:hanging="294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Work as part of </w:t>
                            </w:r>
                            <w:r w:rsidR="004B3494">
                              <w:rPr>
                                <w:rFonts w:cs="Arial"/>
                                <w:sz w:val="18"/>
                                <w:szCs w:val="18"/>
                              </w:rPr>
                              <w:t>the DS team and closely with the Decontamination Lead/Director of Infection Prevention and Control (DIPC).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57B45" w:rsidRDefault="00DD3B03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Contributing to the clinical care of the patient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by achieving standards of excellence through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out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7A7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="00A57B45">
                              <w:rPr>
                                <w:rFonts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>econtamination</w:t>
                            </w:r>
                            <w:r w:rsidR="00A57B4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Services </w:t>
                            </w:r>
                          </w:p>
                          <w:p w:rsidR="006A7002" w:rsidRDefault="00A57B45" w:rsidP="00A57B45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processes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7721B" w:rsidRDefault="00052E88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Accurate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recording</w:t>
                            </w:r>
                            <w:r w:rsidR="00A57B45">
                              <w:rPr>
                                <w:rFonts w:cs="Arial"/>
                                <w:sz w:val="18"/>
                                <w:szCs w:val="18"/>
                              </w:rPr>
                              <w:t>, collation and auditing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of infor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mation</w:t>
                            </w:r>
                            <w:r w:rsidR="006A7002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</w:t>
                            </w:r>
                          </w:p>
                          <w:p w:rsidR="0017721B" w:rsidRDefault="00052E88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Work with the team and internal customers to p</w:t>
                            </w:r>
                            <w:r w:rsidR="0017721B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rioritise workload.</w:t>
                            </w:r>
                          </w:p>
                          <w:p w:rsidR="004D190F" w:rsidRPr="007F4B6C" w:rsidRDefault="0017721B" w:rsidP="00B131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Work in accordance with the department’s Standard Operating Procedure</w:t>
                            </w:r>
                            <w:r w:rsidR="00052E88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s and Quality Management System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  <w:r w:rsidR="007F4B6C"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6" style="position:absolute;margin-left:-8.1pt;margin-top:2.3pt;width:547.2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6949440,0;6949440,643321;4023048,639000;4023040,1875155;0,1875155;0,0" o:connectangles="0,0,0,0,0,0,0" textboxrect="0,0,8807450,3261995"/>
                <v:textbox>
                  <w:txbxContent>
                    <w:p w:rsidR="00DB07D5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DA79E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To</w:t>
                      </w:r>
                      <w:r w:rsidR="00DB07D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provide administrative </w:t>
                      </w:r>
                      <w:r w:rsidR="00134D7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assistance</w:t>
                      </w:r>
                      <w:r w:rsidR="00DB07D5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that</w:t>
                      </w:r>
                      <w:r w:rsidR="00DA79E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support</w:t>
                      </w:r>
                      <w:r w:rsidR="00DB07D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</w:t>
                      </w:r>
                      <w:r w:rsidR="00DA79E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clinical activity and excellence in patient safety by providing a controlled </w:t>
                      </w:r>
                    </w:p>
                    <w:p w:rsidR="00DA79E4" w:rsidRPr="00DC17D7" w:rsidRDefault="00DB07D5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                 </w:t>
                      </w:r>
                      <w:r w:rsidR="00A57B45">
                        <w:rPr>
                          <w:rFonts w:asciiTheme="minorHAnsi" w:hAnsiTheme="minorHAnsi"/>
                          <w:sz w:val="18"/>
                          <w:szCs w:val="18"/>
                        </w:rPr>
                        <w:t>decontamination s</w:t>
                      </w:r>
                      <w:r w:rsidR="00DA79E4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ervice for reusable medical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</w:t>
                      </w:r>
                      <w:r w:rsidR="00DA79E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evices in Benenden Hospital.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F03B58" w:rsidRDefault="00BB6EC1" w:rsidP="00A57B45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ind w:hanging="294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Work as part of </w:t>
                      </w:r>
                      <w:r w:rsidR="004B3494">
                        <w:rPr>
                          <w:rFonts w:cs="Arial"/>
                          <w:sz w:val="18"/>
                          <w:szCs w:val="18"/>
                        </w:rPr>
                        <w:t>the DS team and closely with the Decontamination Lead/Director of Infection Prevention and Control (DIPC).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57B45" w:rsidRDefault="00DD3B03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Contributing to the clinical care of the patient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 xml:space="preserve"> by achieving standards of excellence through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out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267A71">
                        <w:rPr>
                          <w:rFonts w:cs="Arial"/>
                          <w:sz w:val="18"/>
                          <w:szCs w:val="18"/>
                        </w:rPr>
                        <w:t xml:space="preserve">all </w:t>
                      </w:r>
                      <w:r w:rsidR="00A57B45">
                        <w:rPr>
                          <w:rFonts w:cs="Arial"/>
                          <w:sz w:val="18"/>
                          <w:szCs w:val="18"/>
                        </w:rPr>
                        <w:t>D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>econtamination</w:t>
                      </w:r>
                      <w:r w:rsidR="00A57B45">
                        <w:rPr>
                          <w:rFonts w:cs="Arial"/>
                          <w:sz w:val="18"/>
                          <w:szCs w:val="18"/>
                        </w:rPr>
                        <w:t xml:space="preserve"> Services </w:t>
                      </w:r>
                    </w:p>
                    <w:p w:rsidR="006A7002" w:rsidRDefault="00A57B45" w:rsidP="00A57B45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processes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17721B" w:rsidRDefault="00052E88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Accurate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 xml:space="preserve"> recording</w:t>
                      </w:r>
                      <w:r w:rsidR="00A57B45">
                        <w:rPr>
                          <w:rFonts w:cs="Arial"/>
                          <w:sz w:val="18"/>
                          <w:szCs w:val="18"/>
                        </w:rPr>
                        <w:t>, collation and auditing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 xml:space="preserve"> of infor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mation</w:t>
                      </w:r>
                      <w:r w:rsidR="006A7002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</w:t>
                      </w:r>
                    </w:p>
                    <w:p w:rsidR="0017721B" w:rsidRDefault="00052E88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Work with the team and internal customers to p</w:t>
                      </w:r>
                      <w:r w:rsidR="0017721B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rioritise workload.</w:t>
                      </w:r>
                    </w:p>
                    <w:p w:rsidR="004D190F" w:rsidRPr="007F4B6C" w:rsidRDefault="0017721B" w:rsidP="00B1317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Work in accordance with the department’s Standard Operating Procedure</w:t>
                      </w:r>
                      <w:r w:rsidR="00052E88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s and Quality Management System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>.</w:t>
                      </w:r>
                      <w:r w:rsidR="007F4B6C"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 w:rsid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487DCB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AC843" wp14:editId="3BE1B6D0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-504749</wp:posOffset>
                </wp:positionV>
                <wp:extent cx="7556602" cy="5340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602" cy="5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A52218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 w:rsidRPr="00487DCB">
                              <w:rPr>
                                <w:b/>
                                <w:color w:val="954975"/>
                                <w:sz w:val="48"/>
                                <w:szCs w:val="48"/>
                              </w:rPr>
                              <w:t>Role Profile – D</w:t>
                            </w:r>
                            <w:r w:rsidR="00487DCB">
                              <w:rPr>
                                <w:b/>
                                <w:color w:val="954975"/>
                                <w:sz w:val="48"/>
                                <w:szCs w:val="48"/>
                              </w:rPr>
                              <w:t xml:space="preserve">econtamination </w:t>
                            </w:r>
                            <w:r w:rsidRPr="00487DCB">
                              <w:rPr>
                                <w:b/>
                                <w:color w:val="954975"/>
                                <w:sz w:val="48"/>
                                <w:szCs w:val="48"/>
                              </w:rPr>
                              <w:t>S</w:t>
                            </w:r>
                            <w:r w:rsidR="00487DCB">
                              <w:rPr>
                                <w:b/>
                                <w:color w:val="954975"/>
                                <w:sz w:val="48"/>
                                <w:szCs w:val="48"/>
                              </w:rPr>
                              <w:t>ervices</w:t>
                            </w:r>
                            <w:r w:rsidRPr="00487DCB">
                              <w:rPr>
                                <w:b/>
                                <w:color w:val="95497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87DCB" w:rsidRPr="00487DCB">
                              <w:rPr>
                                <w:b/>
                                <w:color w:val="954975"/>
                                <w:sz w:val="48"/>
                                <w:szCs w:val="48"/>
                              </w:rPr>
                              <w:t>Administrator</w:t>
                            </w: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 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595pt;height: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" filled="f" stroked="f">
                <v:textbox>
                  <w:txbxContent>
                    <w:p w:rsidR="006E5166" w:rsidRPr="006E5166" w:rsidRDefault="00A52218">
                      <w:pPr>
                        <w:rPr>
                          <w:color w:val="954975"/>
                          <w:sz w:val="32"/>
                        </w:rPr>
                      </w:pPr>
                      <w:r w:rsidRPr="00487DCB">
                        <w:rPr>
                          <w:b/>
                          <w:color w:val="954975"/>
                          <w:sz w:val="48"/>
                          <w:szCs w:val="48"/>
                        </w:rPr>
                        <w:t>Role Profile – D</w:t>
                      </w:r>
                      <w:r w:rsidR="00487DCB">
                        <w:rPr>
                          <w:b/>
                          <w:color w:val="954975"/>
                          <w:sz w:val="48"/>
                          <w:szCs w:val="48"/>
                        </w:rPr>
                        <w:t xml:space="preserve">econtamination </w:t>
                      </w:r>
                      <w:r w:rsidRPr="00487DCB">
                        <w:rPr>
                          <w:b/>
                          <w:color w:val="954975"/>
                          <w:sz w:val="48"/>
                          <w:szCs w:val="48"/>
                        </w:rPr>
                        <w:t>S</w:t>
                      </w:r>
                      <w:r w:rsidR="00487DCB">
                        <w:rPr>
                          <w:b/>
                          <w:color w:val="954975"/>
                          <w:sz w:val="48"/>
                          <w:szCs w:val="48"/>
                        </w:rPr>
                        <w:t>ervices</w:t>
                      </w:r>
                      <w:r w:rsidRPr="00487DCB">
                        <w:rPr>
                          <w:b/>
                          <w:color w:val="954975"/>
                          <w:sz w:val="48"/>
                          <w:szCs w:val="48"/>
                        </w:rPr>
                        <w:t xml:space="preserve"> </w:t>
                      </w:r>
                      <w:r w:rsidR="00487DCB" w:rsidRPr="00487DCB">
                        <w:rPr>
                          <w:b/>
                          <w:color w:val="954975"/>
                          <w:sz w:val="48"/>
                          <w:szCs w:val="48"/>
                        </w:rPr>
                        <w:t>Administrator</w:t>
                      </w:r>
                      <w:r>
                        <w:rPr>
                          <w:b/>
                          <w:color w:val="954975"/>
                          <w:sz w:val="52"/>
                        </w:rPr>
                        <w:t xml:space="preserve"> 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  <w:r w:rsidR="00B13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2F28CB" wp14:editId="753CEEC7">
                <wp:simplePos x="0" y="0"/>
                <wp:positionH relativeFrom="column">
                  <wp:posOffset>6619875</wp:posOffset>
                </wp:positionH>
                <wp:positionV relativeFrom="paragraph">
                  <wp:posOffset>123825</wp:posOffset>
                </wp:positionV>
                <wp:extent cx="2830195" cy="1586865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70" w:rsidRDefault="00103C14" w:rsidP="009A6A52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954975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38425" cy="1235075"/>
                                  <wp:effectExtent l="0" t="0" r="9525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8425" cy="1235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B13170" w:rsidRDefault="00B13170" w:rsidP="00AC77EC"/>
                          <w:p w:rsidR="00AC77EC" w:rsidRDefault="00AC77EC" w:rsidP="00AC77EC"/>
                          <w:p w:rsidR="00AC77EC" w:rsidRDefault="00AC77EC" w:rsidP="00AC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1.25pt;margin-top:9.75pt;width:222.85pt;height:1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+L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" stroked="f">
                <v:textbox>
                  <w:txbxContent>
                    <w:p w:rsidR="00B13170" w:rsidRDefault="00103C14" w:rsidP="009A6A52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color w:val="954975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>
                            <wp:extent cx="2638425" cy="1235075"/>
                            <wp:effectExtent l="0" t="0" r="9525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8425" cy="1235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3170" w:rsidRDefault="00B13170" w:rsidP="00AC77EC"/>
                    <w:p w:rsidR="00AC77EC" w:rsidRDefault="00AC77EC" w:rsidP="00AC77EC"/>
                    <w:p w:rsidR="00AC77EC" w:rsidRDefault="00AC77EC" w:rsidP="00AC77EC"/>
                  </w:txbxContent>
                </v:textbox>
              </v:shape>
            </w:pict>
          </mc:Fallback>
        </mc:AlternateContent>
      </w:r>
    </w:p>
    <w:p w:rsidR="00716AF6" w:rsidRDefault="00716AF6"/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716AF6" w:rsidP="00170AAA">
      <w:pPr>
        <w:jc w:val="right"/>
      </w:pPr>
    </w:p>
    <w:p w:rsidR="00716AF6" w:rsidRPr="00716AF6" w:rsidRDefault="00E61E3A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FEB87" wp14:editId="2E7B4727">
                <wp:simplePos x="0" y="0"/>
                <wp:positionH relativeFrom="column">
                  <wp:posOffset>-102870</wp:posOffset>
                </wp:positionH>
                <wp:positionV relativeFrom="paragraph">
                  <wp:posOffset>95250</wp:posOffset>
                </wp:positionV>
                <wp:extent cx="3093720" cy="48126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812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D3" w:rsidRDefault="00FA4F5D" w:rsidP="00B142D3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096392" w:rsidRPr="00096392" w:rsidRDefault="00052E88" w:rsidP="000963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</w:t>
                            </w:r>
                            <w:r w:rsidR="00487DCB">
                              <w:rPr>
                                <w:sz w:val="18"/>
                              </w:rPr>
                              <w:t xml:space="preserve"> collate, update and maintain spread sheets</w:t>
                            </w:r>
                            <w:r w:rsidR="00B07B71">
                              <w:rPr>
                                <w:sz w:val="18"/>
                              </w:rPr>
                              <w:t xml:space="preserve"> and records</w:t>
                            </w:r>
                            <w:r w:rsidR="00E61E3A" w:rsidRPr="00E61E3A">
                              <w:rPr>
                                <w:sz w:val="18"/>
                              </w:rPr>
                              <w:t xml:space="preserve"> </w:t>
                            </w:r>
                            <w:r w:rsidR="00E61E3A">
                              <w:rPr>
                                <w:sz w:val="18"/>
                              </w:rPr>
                              <w:t xml:space="preserve">including sensitive staff data </w:t>
                            </w:r>
                            <w:r w:rsidR="00B07B71">
                              <w:rPr>
                                <w:sz w:val="18"/>
                              </w:rPr>
                              <w:t>.</w:t>
                            </w:r>
                            <w:r w:rsidR="00487DC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96392" w:rsidRPr="00096392" w:rsidRDefault="00CE7213" w:rsidP="000963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</w:t>
                            </w:r>
                            <w:r w:rsidR="004B3494">
                              <w:rPr>
                                <w:sz w:val="18"/>
                              </w:rPr>
                              <w:t xml:space="preserve"> orga</w:t>
                            </w:r>
                            <w:r w:rsidR="00F633E2">
                              <w:rPr>
                                <w:sz w:val="18"/>
                              </w:rPr>
                              <w:t>nise</w:t>
                            </w:r>
                            <w:r w:rsidR="004B3494">
                              <w:rPr>
                                <w:sz w:val="18"/>
                              </w:rPr>
                              <w:t xml:space="preserve"> and to produce agendas and minutes for DS, decontamination related and Infection Prevention and Control Meetings.</w:t>
                            </w:r>
                          </w:p>
                          <w:p w:rsidR="004D190F" w:rsidRDefault="004B3494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assist with administrative duties on the</w:t>
                            </w:r>
                            <w:r w:rsidR="00613AF6">
                              <w:rPr>
                                <w:sz w:val="18"/>
                              </w:rPr>
                              <w:t xml:space="preserve"> electronic tracking and traceability system.</w:t>
                            </w:r>
                          </w:p>
                          <w:p w:rsidR="004D190F" w:rsidRDefault="00A57FDD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plan and prioritise workload with consideration to the DS team and the needs of the internal customer and patients.</w:t>
                            </w:r>
                          </w:p>
                          <w:p w:rsidR="004D190F" w:rsidRDefault="004B3494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timely administrative support to the DS Operation Lead and Decontamination Lead/DIPC</w:t>
                            </w:r>
                            <w:r w:rsidR="00273D7A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D190F" w:rsidRDefault="00273D7A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Accurate and timely reporting of </w:t>
                            </w:r>
                            <w:r w:rsidR="00B07B71">
                              <w:rPr>
                                <w:sz w:val="18"/>
                              </w:rPr>
                              <w:t>any decontamination service issues of significance or concern</w:t>
                            </w:r>
                            <w:r w:rsidR="00A642C8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D190F" w:rsidRDefault="0070708E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To communicate </w:t>
                            </w:r>
                            <w:r w:rsidR="00243FB8">
                              <w:rPr>
                                <w:sz w:val="18"/>
                              </w:rPr>
                              <w:t>and assist with enquires from internal customers, healthcare staff, auditors and decontamination consultants</w:t>
                            </w:r>
                            <w:r w:rsidR="007E35A2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57713" w:rsidRDefault="00257713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manage the dispatch, recording and receipt of repair instrument, liaising with repair companies.</w:t>
                            </w:r>
                          </w:p>
                          <w:p w:rsidR="00D01F49" w:rsidRDefault="00D01F49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contribute to and to support</w:t>
                            </w:r>
                            <w:r w:rsidR="00F40343">
                              <w:rPr>
                                <w:sz w:val="18"/>
                              </w:rPr>
                              <w:t xml:space="preserve"> the department</w:t>
                            </w:r>
                            <w:r w:rsidR="00B73FE5">
                              <w:rPr>
                                <w:sz w:val="18"/>
                              </w:rPr>
                              <w:t>’</w:t>
                            </w:r>
                            <w:r w:rsidR="00F40343">
                              <w:rPr>
                                <w:sz w:val="18"/>
                              </w:rPr>
                              <w:t>s best practice and continuous improvement.</w:t>
                            </w:r>
                          </w:p>
                          <w:p w:rsidR="004D190F" w:rsidRDefault="00CC0D65" w:rsidP="004D190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undertake duties consistent with the responsibility of the grade and needs of the service.</w:t>
                            </w:r>
                          </w:p>
                          <w:p w:rsidR="004D190F" w:rsidRPr="00096392" w:rsidRDefault="004D190F" w:rsidP="00096392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4D190F" w:rsidRPr="00B07B71" w:rsidRDefault="004D190F" w:rsidP="00B07B71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8.1pt;margin-top:7.5pt;width:243.6pt;height:37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" filled="f" stroked="f">
                <v:textbox>
                  <w:txbxContent>
                    <w:p w:rsidR="00B142D3" w:rsidRDefault="00FA4F5D" w:rsidP="00B142D3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096392" w:rsidRPr="00096392" w:rsidRDefault="00052E88" w:rsidP="000963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</w:t>
                      </w:r>
                      <w:r w:rsidR="00487DCB">
                        <w:rPr>
                          <w:sz w:val="18"/>
                        </w:rPr>
                        <w:t xml:space="preserve"> collate, update and maintain spread sheets</w:t>
                      </w:r>
                      <w:r w:rsidR="00B07B71">
                        <w:rPr>
                          <w:sz w:val="18"/>
                        </w:rPr>
                        <w:t xml:space="preserve"> and records</w:t>
                      </w:r>
                      <w:r w:rsidR="00E61E3A" w:rsidRPr="00E61E3A">
                        <w:rPr>
                          <w:sz w:val="18"/>
                        </w:rPr>
                        <w:t xml:space="preserve"> </w:t>
                      </w:r>
                      <w:r w:rsidR="00E61E3A">
                        <w:rPr>
                          <w:sz w:val="18"/>
                        </w:rPr>
                        <w:t>including sensitive staff data</w:t>
                      </w:r>
                      <w:r w:rsidR="00E61E3A">
                        <w:rPr>
                          <w:sz w:val="18"/>
                        </w:rPr>
                        <w:t xml:space="preserve"> </w:t>
                      </w:r>
                      <w:r w:rsidR="00B07B71">
                        <w:rPr>
                          <w:sz w:val="18"/>
                        </w:rPr>
                        <w:t>.</w:t>
                      </w:r>
                      <w:r w:rsidR="00487DCB">
                        <w:rPr>
                          <w:sz w:val="18"/>
                        </w:rPr>
                        <w:t xml:space="preserve"> </w:t>
                      </w:r>
                    </w:p>
                    <w:p w:rsidR="00096392" w:rsidRPr="00096392" w:rsidRDefault="00CE7213" w:rsidP="000963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</w:t>
                      </w:r>
                      <w:r w:rsidR="004B3494">
                        <w:rPr>
                          <w:sz w:val="18"/>
                        </w:rPr>
                        <w:t xml:space="preserve"> orga</w:t>
                      </w:r>
                      <w:r w:rsidR="00F633E2">
                        <w:rPr>
                          <w:sz w:val="18"/>
                        </w:rPr>
                        <w:t>nise</w:t>
                      </w:r>
                      <w:r w:rsidR="004B3494">
                        <w:rPr>
                          <w:sz w:val="18"/>
                        </w:rPr>
                        <w:t xml:space="preserve"> and to produce agendas and minutes for DS, decontamination related and Infection Prevention and Control Meetings.</w:t>
                      </w:r>
                    </w:p>
                    <w:p w:rsidR="004D190F" w:rsidRDefault="004B3494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assist with administrative duties on the</w:t>
                      </w:r>
                      <w:r w:rsidR="00613AF6">
                        <w:rPr>
                          <w:sz w:val="18"/>
                        </w:rPr>
                        <w:t xml:space="preserve"> electronic tracking and traceability system.</w:t>
                      </w:r>
                    </w:p>
                    <w:p w:rsidR="004D190F" w:rsidRDefault="00A57FDD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plan and prioritise workload with consideration to the DS team and the needs of the internal customer and patients.</w:t>
                      </w:r>
                    </w:p>
                    <w:p w:rsidR="004D190F" w:rsidRDefault="004B3494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timely administrative support to the DS Operation Lead and Decontamination Lead/DIPC</w:t>
                      </w:r>
                      <w:r w:rsidR="00273D7A">
                        <w:rPr>
                          <w:sz w:val="18"/>
                        </w:rPr>
                        <w:t>.</w:t>
                      </w:r>
                    </w:p>
                    <w:p w:rsidR="004D190F" w:rsidRDefault="00273D7A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Accurate and timely reporting of </w:t>
                      </w:r>
                      <w:r w:rsidR="00B07B71">
                        <w:rPr>
                          <w:sz w:val="18"/>
                        </w:rPr>
                        <w:t>any decontamination service issues of significance or concern</w:t>
                      </w:r>
                      <w:r w:rsidR="00A642C8">
                        <w:rPr>
                          <w:sz w:val="18"/>
                        </w:rPr>
                        <w:t>.</w:t>
                      </w:r>
                    </w:p>
                    <w:p w:rsidR="004D190F" w:rsidRDefault="0070708E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To communicate </w:t>
                      </w:r>
                      <w:r w:rsidR="00243FB8">
                        <w:rPr>
                          <w:sz w:val="18"/>
                        </w:rPr>
                        <w:t>and assist with enquires from internal customers, healthcare staff, auditors and decontamination consultants</w:t>
                      </w:r>
                      <w:r w:rsidR="007E35A2">
                        <w:rPr>
                          <w:sz w:val="18"/>
                        </w:rPr>
                        <w:t>.</w:t>
                      </w:r>
                    </w:p>
                    <w:p w:rsidR="00257713" w:rsidRDefault="00257713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manage the dispatch, recording and receipt of repair instrument, liaising with repair companies.</w:t>
                      </w:r>
                    </w:p>
                    <w:p w:rsidR="00D01F49" w:rsidRDefault="00D01F49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contribute to and to support</w:t>
                      </w:r>
                      <w:r w:rsidR="00F40343">
                        <w:rPr>
                          <w:sz w:val="18"/>
                        </w:rPr>
                        <w:t xml:space="preserve"> the department</w:t>
                      </w:r>
                      <w:r w:rsidR="00B73FE5">
                        <w:rPr>
                          <w:sz w:val="18"/>
                        </w:rPr>
                        <w:t>’</w:t>
                      </w:r>
                      <w:r w:rsidR="00F40343">
                        <w:rPr>
                          <w:sz w:val="18"/>
                        </w:rPr>
                        <w:t>s best practice and continuous improvement.</w:t>
                      </w:r>
                    </w:p>
                    <w:p w:rsidR="004D190F" w:rsidRDefault="00CC0D65" w:rsidP="004D190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undertake duties consistent with the responsibility of the grade and needs of the service.</w:t>
                      </w:r>
                    </w:p>
                    <w:p w:rsidR="004D190F" w:rsidRPr="00096392" w:rsidRDefault="004D190F" w:rsidP="00096392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4D190F" w:rsidRPr="00B07B71" w:rsidRDefault="004D190F" w:rsidP="00B07B71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36D3E" wp14:editId="40A2CB13">
                <wp:simplePos x="0" y="0"/>
                <wp:positionH relativeFrom="column">
                  <wp:posOffset>3035300</wp:posOffset>
                </wp:positionH>
                <wp:positionV relativeFrom="paragraph">
                  <wp:posOffset>191135</wp:posOffset>
                </wp:positionV>
                <wp:extent cx="1704340" cy="430974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Default="00052E88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work in accordance with Departmental Policy, Standard Operating Procedures and Quality Management System</w:t>
                            </w:r>
                            <w:r w:rsidR="00267A71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25149" w:rsidRDefault="00225149" w:rsidP="00EA0170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805FC5" w:rsidRDefault="00267A71" w:rsidP="008D3A7A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Comply with the Hospital’s policies</w:t>
                            </w:r>
                            <w:r w:rsidR="008D3A7A">
                              <w:rPr>
                                <w:sz w:val="18"/>
                              </w:rPr>
                              <w:t xml:space="preserve"> and procedures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225149" w:rsidRDefault="00225149" w:rsidP="008D3A7A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6F10D1" w:rsidRDefault="006F10D1" w:rsidP="008D3A7A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Adherence to and meeting the requirements of compliance and regulatory policies.</w:t>
                            </w:r>
                          </w:p>
                          <w:p w:rsidR="008D3A7A" w:rsidRDefault="008D3A7A" w:rsidP="008D3A7A">
                            <w:pPr>
                              <w:spacing w:before="60" w:after="0"/>
                              <w:rPr>
                                <w:sz w:val="18"/>
                              </w:rPr>
                            </w:pPr>
                          </w:p>
                          <w:p w:rsidR="00267A71" w:rsidRDefault="00267A71" w:rsidP="00716A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Achieve and maintain </w:t>
                            </w:r>
                            <w:r w:rsidR="008D3A7A">
                              <w:rPr>
                                <w:sz w:val="18"/>
                              </w:rPr>
                              <w:t xml:space="preserve">professional </w:t>
                            </w:r>
                            <w:r>
                              <w:rPr>
                                <w:sz w:val="18"/>
                              </w:rPr>
                              <w:t>competence.</w:t>
                            </w:r>
                          </w:p>
                          <w:p w:rsidR="00687AE2" w:rsidRPr="00B9443C" w:rsidRDefault="00304754" w:rsidP="00716A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Performance to be measured against objectives </w:t>
                            </w:r>
                            <w:r w:rsidR="00B73FE5">
                              <w:rPr>
                                <w:sz w:val="18"/>
                              </w:rPr>
                              <w:t>and “</w:t>
                            </w:r>
                            <w:r w:rsidR="007C7A15">
                              <w:rPr>
                                <w:sz w:val="18"/>
                              </w:rPr>
                              <w:t xml:space="preserve">Values – led” </w:t>
                            </w:r>
                            <w:r>
                              <w:rPr>
                                <w:sz w:val="18"/>
                              </w:rPr>
                              <w:t>behaviours identified and agreed within the Personal Development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9pt;margin-top:15.05pt;width:134.2pt;height:33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Default="00052E88" w:rsidP="00EA0170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work in accordance with Departmental Policy, Standard Operating Procedures and Quality Management System</w:t>
                      </w:r>
                      <w:r w:rsidR="00267A71">
                        <w:rPr>
                          <w:sz w:val="18"/>
                        </w:rPr>
                        <w:t>.</w:t>
                      </w:r>
                    </w:p>
                    <w:p w:rsidR="00225149" w:rsidRDefault="00225149" w:rsidP="00EA0170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805FC5" w:rsidRDefault="00267A71" w:rsidP="008D3A7A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Comply with the Hospital’s policies</w:t>
                      </w:r>
                      <w:r w:rsidR="008D3A7A">
                        <w:rPr>
                          <w:sz w:val="18"/>
                        </w:rPr>
                        <w:t xml:space="preserve"> and procedures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225149" w:rsidRDefault="00225149" w:rsidP="008D3A7A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6F10D1" w:rsidRDefault="006F10D1" w:rsidP="008D3A7A">
                      <w:p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Adherence to and meeting the requirements of compliance and regulatory policies.</w:t>
                      </w:r>
                    </w:p>
                    <w:p w:rsidR="008D3A7A" w:rsidRDefault="008D3A7A" w:rsidP="008D3A7A">
                      <w:pPr>
                        <w:spacing w:before="60" w:after="0"/>
                        <w:rPr>
                          <w:sz w:val="18"/>
                        </w:rPr>
                      </w:pPr>
                    </w:p>
                    <w:p w:rsidR="00267A71" w:rsidRDefault="00267A71" w:rsidP="00716A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Achieve and maintain </w:t>
                      </w:r>
                      <w:r w:rsidR="008D3A7A">
                        <w:rPr>
                          <w:sz w:val="18"/>
                        </w:rPr>
                        <w:t xml:space="preserve">professional </w:t>
                      </w:r>
                      <w:r>
                        <w:rPr>
                          <w:sz w:val="18"/>
                        </w:rPr>
                        <w:t>competence.</w:t>
                      </w:r>
                    </w:p>
                    <w:p w:rsidR="00687AE2" w:rsidRPr="00B9443C" w:rsidRDefault="00304754" w:rsidP="00716AF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Performance to be measured against objectives </w:t>
                      </w:r>
                      <w:r w:rsidR="00B73FE5">
                        <w:rPr>
                          <w:sz w:val="18"/>
                        </w:rPr>
                        <w:t>and “</w:t>
                      </w:r>
                      <w:r w:rsidR="007C7A15">
                        <w:rPr>
                          <w:sz w:val="18"/>
                        </w:rPr>
                        <w:t xml:space="preserve">Values – led” </w:t>
                      </w:r>
                      <w:r>
                        <w:rPr>
                          <w:sz w:val="18"/>
                        </w:rPr>
                        <w:t>behaviours identified and agreed within the Personal Development Review.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572CA" wp14:editId="292195E3">
                <wp:simplePos x="0" y="0"/>
                <wp:positionH relativeFrom="column">
                  <wp:posOffset>4739640</wp:posOffset>
                </wp:positionH>
                <wp:positionV relativeFrom="paragraph">
                  <wp:posOffset>191135</wp:posOffset>
                </wp:positionV>
                <wp:extent cx="2662555" cy="53340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33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E61E3A">
                            <w:pPr>
                              <w:spacing w:after="0"/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b/>
                                <w:color w:val="954975"/>
                                <w:sz w:val="12"/>
                                <w:szCs w:val="12"/>
                              </w:rPr>
                            </w:pPr>
                          </w:p>
                          <w:p w:rsidR="00687AE2" w:rsidRDefault="00CE38CE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Educated to </w:t>
                            </w:r>
                            <w:r w:rsidR="008A5045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 xml:space="preserve"> level</w:t>
                            </w:r>
                            <w:r w:rsidR="008A5045">
                              <w:rPr>
                                <w:sz w:val="18"/>
                              </w:rPr>
                              <w:t>/diploma level</w:t>
                            </w:r>
                            <w:r>
                              <w:rPr>
                                <w:sz w:val="18"/>
                              </w:rPr>
                              <w:t xml:space="preserve"> or equivalent</w:t>
                            </w:r>
                            <w:r w:rsidR="008A5045">
                              <w:rPr>
                                <w:sz w:val="18"/>
                              </w:rPr>
                              <w:t xml:space="preserve"> experience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7AE2" w:rsidRDefault="008A5045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Awareness or willingness to gain awareness of the decontamination processes, standards, legislation and guidance</w:t>
                            </w:r>
                            <w:r w:rsidR="00CE38CE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32C6F" w:rsidRDefault="008A5045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IT skills</w:t>
                            </w:r>
                            <w:r w:rsidR="00D3134C">
                              <w:rPr>
                                <w:sz w:val="18"/>
                              </w:rPr>
                              <w:t xml:space="preserve"> e.g. MS Office suite</w:t>
                            </w:r>
                            <w:r>
                              <w:rPr>
                                <w:sz w:val="18"/>
                              </w:rPr>
                              <w:t xml:space="preserve"> and PAS</w:t>
                            </w:r>
                            <w:r w:rsidR="00267A71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0E00" w:rsidRDefault="00680E00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Experience in working in a customer centred environment.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61E3A" w:rsidRDefault="00E61E3A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verbal and written communication skills ensuring tact and diplomacy whilst maintaining confidentiality.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C1D58" w:rsidRDefault="009C1D58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Methodical and well organised with a high level of attention to detail.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300ED" w:rsidRDefault="00F300ED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 flexible and adaptable to meet the changing needs of the workplace.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300ED" w:rsidRDefault="00F300ED" w:rsidP="00E61E3A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Demonstrate honesty, integrity and an even temper in the workplace.</w:t>
                            </w:r>
                          </w:p>
                          <w:p w:rsidR="00E61E3A" w:rsidRPr="00E61E3A" w:rsidRDefault="00E61E3A" w:rsidP="00E61E3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300ED" w:rsidRDefault="00F300ED" w:rsidP="001B75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Foster a culture of professionalism and a positive working team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3.2pt;margin-top:15.05pt;width:209.65pt;height:4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" filled="f" stroked="f">
                <v:textbox>
                  <w:txbxContent>
                    <w:p w:rsidR="00716AF6" w:rsidRDefault="00716AF6" w:rsidP="00E61E3A">
                      <w:pPr>
                        <w:spacing w:after="0"/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b/>
                          <w:color w:val="954975"/>
                          <w:sz w:val="12"/>
                          <w:szCs w:val="12"/>
                        </w:rPr>
                      </w:pPr>
                    </w:p>
                    <w:p w:rsidR="00687AE2" w:rsidRDefault="00CE38CE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Educated to </w:t>
                      </w:r>
                      <w:r w:rsidR="008A5045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 xml:space="preserve"> level</w:t>
                      </w:r>
                      <w:r w:rsidR="008A5045">
                        <w:rPr>
                          <w:sz w:val="18"/>
                        </w:rPr>
                        <w:t>/diploma level</w:t>
                      </w:r>
                      <w:r>
                        <w:rPr>
                          <w:sz w:val="18"/>
                        </w:rPr>
                        <w:t xml:space="preserve"> or equivalent</w:t>
                      </w:r>
                      <w:r w:rsidR="008A5045">
                        <w:rPr>
                          <w:sz w:val="18"/>
                        </w:rPr>
                        <w:t xml:space="preserve"> experience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687AE2" w:rsidRDefault="008A5045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Awareness or willingness to gain awareness of the decontamination processes, standards, legislation and guidance</w:t>
                      </w:r>
                      <w:r w:rsidR="00CE38CE">
                        <w:rPr>
                          <w:sz w:val="18"/>
                        </w:rPr>
                        <w:t>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332C6F" w:rsidRDefault="008A5045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IT skills</w:t>
                      </w:r>
                      <w:r w:rsidR="00D3134C">
                        <w:rPr>
                          <w:sz w:val="18"/>
                        </w:rPr>
                        <w:t xml:space="preserve"> e.g. MS Office suite</w:t>
                      </w:r>
                      <w:r>
                        <w:rPr>
                          <w:sz w:val="18"/>
                        </w:rPr>
                        <w:t xml:space="preserve"> and PAS</w:t>
                      </w:r>
                      <w:r w:rsidR="00267A71">
                        <w:rPr>
                          <w:sz w:val="18"/>
                        </w:rPr>
                        <w:t>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680E00" w:rsidRDefault="00680E00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Experience in working in a customer centred environment.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E61E3A" w:rsidRDefault="00E61E3A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verbal and written communication skills ensuring tact and diplomacy whilst maintaining confidentiality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9C1D58" w:rsidRDefault="009C1D58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Methodical and well organised with a high level of attention to detail.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F300ED" w:rsidRDefault="00F300ED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 flexible and adaptable to meet the changing needs of the workplace.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F300ED" w:rsidRDefault="00F300ED" w:rsidP="00E61E3A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Demonstrate honesty, integrity and an even temper in the workplace.</w:t>
                      </w:r>
                    </w:p>
                    <w:p w:rsidR="00E61E3A" w:rsidRPr="00E61E3A" w:rsidRDefault="00E61E3A" w:rsidP="00E61E3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F300ED" w:rsidRDefault="00F300ED" w:rsidP="001B753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Foster a culture of professionalism and a positive working team environment.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9.6pt;margin-top:6.3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qbV9I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12"/>
      <w:footerReference w:type="default" r:id="rId13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14" w:rsidRDefault="001D1114" w:rsidP="00B6319A">
      <w:pPr>
        <w:spacing w:after="0" w:line="240" w:lineRule="auto"/>
      </w:pPr>
      <w:r>
        <w:separator/>
      </w:r>
    </w:p>
  </w:endnote>
  <w:endnote w:type="continuationSeparator" w:id="0">
    <w:p w:rsidR="001D1114" w:rsidRDefault="001D1114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14" w:rsidRDefault="001D1114" w:rsidP="00B6319A">
      <w:pPr>
        <w:spacing w:after="0" w:line="240" w:lineRule="auto"/>
      </w:pPr>
      <w:r>
        <w:separator/>
      </w:r>
    </w:p>
  </w:footnote>
  <w:footnote w:type="continuationSeparator" w:id="0">
    <w:p w:rsidR="001D1114" w:rsidRDefault="001D1114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9A" w:rsidRDefault="009A6A52" w:rsidP="00487D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E5C031C" wp14:editId="2AF04ED8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1"/>
  </w:num>
  <w:num w:numId="12">
    <w:abstractNumId w:val="11"/>
  </w:num>
  <w:num w:numId="13">
    <w:abstractNumId w:val="2"/>
  </w:num>
  <w:num w:numId="14">
    <w:abstractNumId w:val="0"/>
  </w:num>
  <w:num w:numId="15">
    <w:abstractNumId w:val="9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2673D"/>
    <w:rsid w:val="00032318"/>
    <w:rsid w:val="0003566D"/>
    <w:rsid w:val="00052E88"/>
    <w:rsid w:val="00055151"/>
    <w:rsid w:val="00084C18"/>
    <w:rsid w:val="00092314"/>
    <w:rsid w:val="00096392"/>
    <w:rsid w:val="000C738B"/>
    <w:rsid w:val="000E0C34"/>
    <w:rsid w:val="000E3B60"/>
    <w:rsid w:val="000F333F"/>
    <w:rsid w:val="0010210A"/>
    <w:rsid w:val="00103C14"/>
    <w:rsid w:val="00106362"/>
    <w:rsid w:val="00125F22"/>
    <w:rsid w:val="00134D72"/>
    <w:rsid w:val="0014236D"/>
    <w:rsid w:val="00143112"/>
    <w:rsid w:val="00152B83"/>
    <w:rsid w:val="00170AAA"/>
    <w:rsid w:val="00171CF0"/>
    <w:rsid w:val="00172627"/>
    <w:rsid w:val="0017721B"/>
    <w:rsid w:val="00180577"/>
    <w:rsid w:val="00193537"/>
    <w:rsid w:val="001A13F7"/>
    <w:rsid w:val="001B7537"/>
    <w:rsid w:val="001C0A68"/>
    <w:rsid w:val="001C16FF"/>
    <w:rsid w:val="001C6597"/>
    <w:rsid w:val="001D1114"/>
    <w:rsid w:val="001E0E19"/>
    <w:rsid w:val="001E6AC5"/>
    <w:rsid w:val="001F53F3"/>
    <w:rsid w:val="00213DA0"/>
    <w:rsid w:val="0022312F"/>
    <w:rsid w:val="00225149"/>
    <w:rsid w:val="00225A63"/>
    <w:rsid w:val="00240087"/>
    <w:rsid w:val="00243FB8"/>
    <w:rsid w:val="00257713"/>
    <w:rsid w:val="00267A71"/>
    <w:rsid w:val="00273D7A"/>
    <w:rsid w:val="0027745E"/>
    <w:rsid w:val="002C1755"/>
    <w:rsid w:val="00304754"/>
    <w:rsid w:val="003222F9"/>
    <w:rsid w:val="00332C6F"/>
    <w:rsid w:val="003352CF"/>
    <w:rsid w:val="00347581"/>
    <w:rsid w:val="00367FCF"/>
    <w:rsid w:val="003802C7"/>
    <w:rsid w:val="00387EBE"/>
    <w:rsid w:val="003A6AA3"/>
    <w:rsid w:val="003B13EB"/>
    <w:rsid w:val="003B2F27"/>
    <w:rsid w:val="003B33F6"/>
    <w:rsid w:val="00440DF9"/>
    <w:rsid w:val="004552C9"/>
    <w:rsid w:val="00463A63"/>
    <w:rsid w:val="00487DCB"/>
    <w:rsid w:val="00495D3D"/>
    <w:rsid w:val="004B3494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3AF6"/>
    <w:rsid w:val="006150AF"/>
    <w:rsid w:val="00623B7A"/>
    <w:rsid w:val="006272CE"/>
    <w:rsid w:val="00655308"/>
    <w:rsid w:val="00657FA2"/>
    <w:rsid w:val="00661120"/>
    <w:rsid w:val="00680E00"/>
    <w:rsid w:val="00687570"/>
    <w:rsid w:val="00687AE2"/>
    <w:rsid w:val="0069366E"/>
    <w:rsid w:val="00696A6E"/>
    <w:rsid w:val="00697027"/>
    <w:rsid w:val="006A02D4"/>
    <w:rsid w:val="006A5F3F"/>
    <w:rsid w:val="006A68F2"/>
    <w:rsid w:val="006A7002"/>
    <w:rsid w:val="006E5166"/>
    <w:rsid w:val="006F0EAF"/>
    <w:rsid w:val="006F10D1"/>
    <w:rsid w:val="0070708E"/>
    <w:rsid w:val="00716AF6"/>
    <w:rsid w:val="00762639"/>
    <w:rsid w:val="0077119C"/>
    <w:rsid w:val="00776CD5"/>
    <w:rsid w:val="0079058D"/>
    <w:rsid w:val="00795FD9"/>
    <w:rsid w:val="007A23C0"/>
    <w:rsid w:val="007A672C"/>
    <w:rsid w:val="007B1FE3"/>
    <w:rsid w:val="007C3E3F"/>
    <w:rsid w:val="007C7A15"/>
    <w:rsid w:val="007E0675"/>
    <w:rsid w:val="007E35A2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5479E"/>
    <w:rsid w:val="00875249"/>
    <w:rsid w:val="00884A75"/>
    <w:rsid w:val="008949F0"/>
    <w:rsid w:val="008A5045"/>
    <w:rsid w:val="008B3076"/>
    <w:rsid w:val="008C5E02"/>
    <w:rsid w:val="008D3A7A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25FA"/>
    <w:rsid w:val="009A6A52"/>
    <w:rsid w:val="009C1D58"/>
    <w:rsid w:val="009E6AEB"/>
    <w:rsid w:val="00A117EB"/>
    <w:rsid w:val="00A128FF"/>
    <w:rsid w:val="00A35729"/>
    <w:rsid w:val="00A50852"/>
    <w:rsid w:val="00A51901"/>
    <w:rsid w:val="00A52218"/>
    <w:rsid w:val="00A52260"/>
    <w:rsid w:val="00A522A0"/>
    <w:rsid w:val="00A57B45"/>
    <w:rsid w:val="00A57FDD"/>
    <w:rsid w:val="00A642C8"/>
    <w:rsid w:val="00A75119"/>
    <w:rsid w:val="00A85CC6"/>
    <w:rsid w:val="00AC2A02"/>
    <w:rsid w:val="00AC3F03"/>
    <w:rsid w:val="00AC4610"/>
    <w:rsid w:val="00AC77EC"/>
    <w:rsid w:val="00B06511"/>
    <w:rsid w:val="00B07B71"/>
    <w:rsid w:val="00B11EB3"/>
    <w:rsid w:val="00B13170"/>
    <w:rsid w:val="00B142D3"/>
    <w:rsid w:val="00B15C7A"/>
    <w:rsid w:val="00B43341"/>
    <w:rsid w:val="00B6319A"/>
    <w:rsid w:val="00B6668C"/>
    <w:rsid w:val="00B73FE5"/>
    <w:rsid w:val="00B857F4"/>
    <w:rsid w:val="00B9443C"/>
    <w:rsid w:val="00BA02F6"/>
    <w:rsid w:val="00BA2270"/>
    <w:rsid w:val="00BB6EC1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A738A"/>
    <w:rsid w:val="00CB0A7B"/>
    <w:rsid w:val="00CC0D65"/>
    <w:rsid w:val="00CD6ED0"/>
    <w:rsid w:val="00CE38CE"/>
    <w:rsid w:val="00CE7213"/>
    <w:rsid w:val="00CF3B66"/>
    <w:rsid w:val="00D01F49"/>
    <w:rsid w:val="00D3134C"/>
    <w:rsid w:val="00D357C4"/>
    <w:rsid w:val="00D37AB5"/>
    <w:rsid w:val="00D37C25"/>
    <w:rsid w:val="00D52834"/>
    <w:rsid w:val="00D604D5"/>
    <w:rsid w:val="00D820B7"/>
    <w:rsid w:val="00D90F3A"/>
    <w:rsid w:val="00DA79E4"/>
    <w:rsid w:val="00DB07D5"/>
    <w:rsid w:val="00DB72EA"/>
    <w:rsid w:val="00DC17D7"/>
    <w:rsid w:val="00DC2C6E"/>
    <w:rsid w:val="00DD3B03"/>
    <w:rsid w:val="00DF16A0"/>
    <w:rsid w:val="00E112F3"/>
    <w:rsid w:val="00E13D03"/>
    <w:rsid w:val="00E30E8A"/>
    <w:rsid w:val="00E504B4"/>
    <w:rsid w:val="00E61E3A"/>
    <w:rsid w:val="00E663A6"/>
    <w:rsid w:val="00E73C97"/>
    <w:rsid w:val="00E850B0"/>
    <w:rsid w:val="00E86EFF"/>
    <w:rsid w:val="00EA0170"/>
    <w:rsid w:val="00EB6EC0"/>
    <w:rsid w:val="00EF7490"/>
    <w:rsid w:val="00F03B58"/>
    <w:rsid w:val="00F300ED"/>
    <w:rsid w:val="00F40343"/>
    <w:rsid w:val="00F633E2"/>
    <w:rsid w:val="00F90311"/>
    <w:rsid w:val="00F94655"/>
    <w:rsid w:val="00FA0F35"/>
    <w:rsid w:val="00FA4F5D"/>
    <w:rsid w:val="00FB500F"/>
    <w:rsid w:val="00FB6CED"/>
    <w:rsid w:val="00FB79F9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80AF-1FB9-44AC-A410-317FB95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Derrick Howard</cp:lastModifiedBy>
  <cp:revision>2</cp:revision>
  <cp:lastPrinted>2018-05-25T14:27:00Z</cp:lastPrinted>
  <dcterms:created xsi:type="dcterms:W3CDTF">2019-06-27T08:22:00Z</dcterms:created>
  <dcterms:modified xsi:type="dcterms:W3CDTF">2019-06-27T08:22:00Z</dcterms:modified>
</cp:coreProperties>
</file>