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3A" w:rsidRDefault="004F443A" w:rsidP="00AB2492">
      <w:pPr>
        <w:pStyle w:val="Title"/>
        <w:ind w:left="-720" w:right="-874"/>
        <w:rPr>
          <w:rFonts w:cs="Arial"/>
          <w:sz w:val="22"/>
        </w:rPr>
      </w:pPr>
      <w:bookmarkStart w:id="0" w:name="_GoBack"/>
      <w:bookmarkEnd w:id="0"/>
    </w:p>
    <w:p w:rsidR="004F443A" w:rsidRDefault="004F443A" w:rsidP="00AB2492">
      <w:pPr>
        <w:pStyle w:val="Title"/>
        <w:ind w:left="-720" w:right="-874"/>
        <w:rPr>
          <w:rFonts w:cs="Arial"/>
          <w:sz w:val="22"/>
        </w:rPr>
      </w:pPr>
    </w:p>
    <w:p w:rsidR="004F443A" w:rsidRDefault="004F443A" w:rsidP="00224705">
      <w:pPr>
        <w:pStyle w:val="Title"/>
        <w:ind w:left="-720" w:right="-874"/>
        <w:rPr>
          <w:rFonts w:cs="Arial"/>
          <w:color w:val="333399"/>
          <w:sz w:val="22"/>
        </w:rPr>
      </w:pPr>
      <w:r>
        <w:rPr>
          <w:rFonts w:cs="Arial"/>
          <w:color w:val="333399"/>
          <w:sz w:val="22"/>
        </w:rPr>
        <w:t>BENENDEN HOSPITAL TRUSTJOB DESCRIPTION</w:t>
      </w:r>
    </w:p>
    <w:p w:rsidR="004F443A" w:rsidRDefault="004F443A" w:rsidP="00AB2492">
      <w:pPr>
        <w:pStyle w:val="Title"/>
        <w:ind w:left="-720" w:right="-874"/>
        <w:rPr>
          <w:rFonts w:cs="Arial"/>
          <w:color w:val="333399"/>
          <w:sz w:val="22"/>
        </w:rPr>
      </w:pPr>
    </w:p>
    <w:p w:rsidR="004F443A" w:rsidRDefault="004F443A" w:rsidP="00AB2492">
      <w:pPr>
        <w:ind w:left="-720" w:right="-874"/>
        <w:jc w:val="center"/>
        <w:rPr>
          <w:rFonts w:ascii="Arial" w:hAnsi="Arial" w:cs="Arial"/>
          <w:b/>
          <w:sz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4261"/>
      </w:tblGrid>
      <w:tr w:rsidR="004F443A" w:rsidTr="00D42714">
        <w:tc>
          <w:tcPr>
            <w:tcW w:w="9134" w:type="dxa"/>
            <w:gridSpan w:val="2"/>
          </w:tcPr>
          <w:p w:rsidR="004F443A" w:rsidRDefault="004F443A" w:rsidP="00D42714">
            <w:pPr>
              <w:ind w:right="-874"/>
              <w:rPr>
                <w:rFonts w:ascii="Arial" w:hAnsi="Arial" w:cs="Arial"/>
                <w:b/>
                <w:color w:val="333399"/>
              </w:rPr>
            </w:pPr>
          </w:p>
          <w:p w:rsidR="004F443A" w:rsidRDefault="004F443A" w:rsidP="00D42714">
            <w:pPr>
              <w:ind w:right="-874"/>
              <w:rPr>
                <w:rFonts w:ascii="Arial" w:hAnsi="Arial" w:cs="Arial"/>
                <w:b/>
                <w:color w:val="333399"/>
              </w:rPr>
            </w:pPr>
            <w:r>
              <w:rPr>
                <w:rFonts w:ascii="Arial" w:hAnsi="Arial" w:cs="Arial"/>
                <w:b/>
                <w:color w:val="333399"/>
                <w:sz w:val="22"/>
              </w:rPr>
              <w:t xml:space="preserve">Job Title and Band: </w:t>
            </w:r>
            <w:r>
              <w:rPr>
                <w:rFonts w:ascii="Arial" w:hAnsi="Arial" w:cs="Arial"/>
                <w:color w:val="333399"/>
                <w:sz w:val="22"/>
              </w:rPr>
              <w:t xml:space="preserve">Band </w:t>
            </w:r>
            <w:r w:rsidR="00C746A8">
              <w:rPr>
                <w:rFonts w:ascii="Arial" w:hAnsi="Arial" w:cs="Arial"/>
                <w:color w:val="333399"/>
                <w:sz w:val="22"/>
              </w:rPr>
              <w:t>3</w:t>
            </w:r>
            <w:r>
              <w:rPr>
                <w:rFonts w:ascii="Arial" w:hAnsi="Arial" w:cs="Arial"/>
                <w:color w:val="333399"/>
                <w:sz w:val="22"/>
              </w:rPr>
              <w:t xml:space="preserve"> Nurse - Outpatients</w:t>
            </w:r>
          </w:p>
          <w:p w:rsidR="004F443A" w:rsidRDefault="004F443A" w:rsidP="00AB2492">
            <w:pPr>
              <w:pStyle w:val="Heading2"/>
              <w:ind w:left="-720" w:right="-874"/>
              <w:rPr>
                <w:rFonts w:cs="Arial"/>
              </w:rPr>
            </w:pPr>
          </w:p>
        </w:tc>
      </w:tr>
      <w:tr w:rsidR="004F443A" w:rsidTr="00D42714">
        <w:trPr>
          <w:cantSplit/>
        </w:trPr>
        <w:tc>
          <w:tcPr>
            <w:tcW w:w="4873" w:type="dxa"/>
          </w:tcPr>
          <w:p w:rsidR="004F443A" w:rsidRDefault="004F443A" w:rsidP="00D42714">
            <w:pPr>
              <w:ind w:left="72" w:right="-874"/>
              <w:rPr>
                <w:rFonts w:ascii="Arial" w:hAnsi="Arial" w:cs="Arial"/>
                <w:b/>
                <w:color w:val="333399"/>
              </w:rPr>
            </w:pPr>
          </w:p>
          <w:p w:rsidR="004F443A" w:rsidRDefault="004F443A" w:rsidP="00D42714">
            <w:pPr>
              <w:ind w:left="72" w:right="-874"/>
              <w:rPr>
                <w:rFonts w:ascii="Arial" w:hAnsi="Arial" w:cs="Arial"/>
                <w:b/>
                <w:color w:val="333399"/>
              </w:rPr>
            </w:pPr>
            <w:r>
              <w:rPr>
                <w:rFonts w:ascii="Arial" w:hAnsi="Arial" w:cs="Arial"/>
                <w:b/>
                <w:color w:val="333399"/>
                <w:sz w:val="22"/>
              </w:rPr>
              <w:t>Job Holder:</w:t>
            </w:r>
          </w:p>
          <w:p w:rsidR="004F443A" w:rsidRDefault="004F443A" w:rsidP="00AB2492">
            <w:pPr>
              <w:ind w:left="-720" w:right="-874"/>
              <w:jc w:val="center"/>
              <w:rPr>
                <w:rFonts w:ascii="Arial" w:hAnsi="Arial" w:cs="Arial"/>
                <w:color w:val="333399"/>
              </w:rPr>
            </w:pPr>
          </w:p>
        </w:tc>
        <w:tc>
          <w:tcPr>
            <w:tcW w:w="4261" w:type="dxa"/>
          </w:tcPr>
          <w:p w:rsidR="004F443A" w:rsidRDefault="004F443A" w:rsidP="00D42714">
            <w:pPr>
              <w:ind w:left="59" w:right="-874"/>
              <w:rPr>
                <w:rFonts w:ascii="Arial" w:hAnsi="Arial" w:cs="Arial"/>
                <w:b/>
                <w:color w:val="333399"/>
              </w:rPr>
            </w:pPr>
          </w:p>
          <w:p w:rsidR="004F443A" w:rsidRDefault="004F443A" w:rsidP="00D42714">
            <w:pPr>
              <w:ind w:left="59" w:right="-874"/>
              <w:rPr>
                <w:rFonts w:ascii="Arial" w:hAnsi="Arial" w:cs="Arial"/>
                <w:b/>
                <w:color w:val="333399"/>
              </w:rPr>
            </w:pPr>
            <w:r>
              <w:rPr>
                <w:rFonts w:ascii="Arial" w:hAnsi="Arial" w:cs="Arial"/>
                <w:b/>
                <w:color w:val="333399"/>
                <w:sz w:val="22"/>
              </w:rPr>
              <w:t>Date:</w:t>
            </w:r>
          </w:p>
          <w:p w:rsidR="004F443A" w:rsidRDefault="004F443A" w:rsidP="00AB2492">
            <w:pPr>
              <w:ind w:left="-720" w:right="-874"/>
              <w:jc w:val="center"/>
              <w:rPr>
                <w:rFonts w:ascii="Arial" w:hAnsi="Arial" w:cs="Arial"/>
                <w:color w:val="333399"/>
              </w:rPr>
            </w:pPr>
          </w:p>
        </w:tc>
      </w:tr>
    </w:tbl>
    <w:p w:rsidR="004F443A" w:rsidRDefault="004F443A" w:rsidP="00AB2492">
      <w:pPr>
        <w:ind w:left="-720" w:right="-874"/>
        <w:rPr>
          <w:rFonts w:ascii="Arial" w:hAnsi="Arial" w:cs="Arial"/>
          <w:sz w:val="22"/>
        </w:rPr>
      </w:pPr>
    </w:p>
    <w:p w:rsidR="004F443A" w:rsidRPr="002D3462" w:rsidRDefault="004F443A" w:rsidP="00AB2492">
      <w:pPr>
        <w:pStyle w:val="Heading1"/>
        <w:ind w:left="-720" w:right="-874"/>
        <w:rPr>
          <w:rFonts w:cs="Arial"/>
          <w:color w:val="333399"/>
          <w:u w:val="single"/>
        </w:rPr>
      </w:pPr>
      <w:r w:rsidRPr="002D3462">
        <w:rPr>
          <w:rFonts w:cs="Arial"/>
          <w:color w:val="333399"/>
          <w:u w:val="single"/>
        </w:rPr>
        <w:t>Key Responsibilities</w:t>
      </w:r>
    </w:p>
    <w:p w:rsidR="004F443A" w:rsidRPr="000E24AD" w:rsidRDefault="004F443A" w:rsidP="00224705">
      <w:pPr>
        <w:numPr>
          <w:ilvl w:val="0"/>
          <w:numId w:val="14"/>
        </w:numPr>
        <w:tabs>
          <w:tab w:val="clear" w:pos="720"/>
        </w:tabs>
        <w:ind w:left="-720" w:right="-874"/>
        <w:jc w:val="both"/>
        <w:rPr>
          <w:rFonts w:ascii="Arial" w:hAnsi="Arial" w:cs="Arial"/>
          <w:sz w:val="22"/>
        </w:rPr>
      </w:pPr>
      <w:r>
        <w:rPr>
          <w:rFonts w:ascii="Arial" w:hAnsi="Arial" w:cs="Arial"/>
          <w:sz w:val="22"/>
          <w:szCs w:val="22"/>
        </w:rPr>
        <w:t>Plan and implement</w:t>
      </w:r>
      <w:r w:rsidRPr="00797CB7">
        <w:rPr>
          <w:rFonts w:ascii="Arial" w:hAnsi="Arial" w:cs="Arial"/>
          <w:sz w:val="22"/>
          <w:szCs w:val="22"/>
        </w:rPr>
        <w:t xml:space="preserve"> high standards of </w:t>
      </w:r>
      <w:r>
        <w:rPr>
          <w:rFonts w:ascii="Arial" w:hAnsi="Arial" w:cs="Arial"/>
          <w:sz w:val="22"/>
          <w:szCs w:val="22"/>
        </w:rPr>
        <w:t xml:space="preserve">clinical </w:t>
      </w:r>
      <w:r w:rsidRPr="00797CB7">
        <w:rPr>
          <w:rFonts w:ascii="Arial" w:hAnsi="Arial" w:cs="Arial"/>
          <w:sz w:val="22"/>
          <w:szCs w:val="22"/>
        </w:rPr>
        <w:t>care</w:t>
      </w:r>
      <w:r>
        <w:rPr>
          <w:rFonts w:ascii="Arial" w:hAnsi="Arial" w:cs="Arial"/>
          <w:sz w:val="22"/>
          <w:szCs w:val="22"/>
        </w:rPr>
        <w:t xml:space="preserve"> including delivering health promotion and discharge advice</w:t>
      </w:r>
      <w:r w:rsidRPr="00797CB7">
        <w:rPr>
          <w:rFonts w:ascii="Arial" w:hAnsi="Arial" w:cs="Arial"/>
          <w:sz w:val="22"/>
          <w:szCs w:val="22"/>
        </w:rPr>
        <w:t xml:space="preserve"> for patients, following </w:t>
      </w:r>
      <w:r>
        <w:rPr>
          <w:rFonts w:ascii="Arial" w:hAnsi="Arial" w:cs="Arial"/>
          <w:sz w:val="22"/>
          <w:szCs w:val="22"/>
        </w:rPr>
        <w:t>h</w:t>
      </w:r>
      <w:r w:rsidRPr="00797CB7">
        <w:rPr>
          <w:rFonts w:ascii="Arial" w:hAnsi="Arial" w:cs="Arial"/>
          <w:sz w:val="22"/>
          <w:szCs w:val="22"/>
        </w:rPr>
        <w:t>ospital guidelines and protocols</w:t>
      </w:r>
      <w:r>
        <w:rPr>
          <w:rFonts w:ascii="Arial" w:hAnsi="Arial" w:cs="Arial"/>
          <w:sz w:val="22"/>
          <w:szCs w:val="22"/>
        </w:rPr>
        <w:t>, promoting a patient-focussed approach to care</w:t>
      </w:r>
    </w:p>
    <w:p w:rsidR="004F443A" w:rsidRDefault="004F443A" w:rsidP="00224705">
      <w:pPr>
        <w:numPr>
          <w:ilvl w:val="0"/>
          <w:numId w:val="14"/>
        </w:numPr>
        <w:tabs>
          <w:tab w:val="clear" w:pos="720"/>
        </w:tabs>
        <w:ind w:left="-720" w:right="-874"/>
        <w:jc w:val="both"/>
        <w:rPr>
          <w:rFonts w:ascii="Arial" w:hAnsi="Arial" w:cs="Arial"/>
          <w:sz w:val="22"/>
        </w:rPr>
      </w:pPr>
      <w:r>
        <w:rPr>
          <w:rFonts w:ascii="Arial" w:hAnsi="Arial" w:cs="Arial"/>
          <w:sz w:val="22"/>
        </w:rPr>
        <w:t xml:space="preserve">Ensure patient care areas are safe, fit for purpose and effectively maintained </w:t>
      </w:r>
    </w:p>
    <w:p w:rsidR="004F443A" w:rsidRDefault="004F443A" w:rsidP="00224705">
      <w:pPr>
        <w:numPr>
          <w:ilvl w:val="0"/>
          <w:numId w:val="14"/>
        </w:numPr>
        <w:tabs>
          <w:tab w:val="clear" w:pos="720"/>
        </w:tabs>
        <w:ind w:left="-720" w:right="-874"/>
        <w:jc w:val="both"/>
        <w:rPr>
          <w:rFonts w:ascii="Arial" w:hAnsi="Arial" w:cs="Arial"/>
          <w:sz w:val="22"/>
        </w:rPr>
      </w:pPr>
      <w:r w:rsidRPr="000950BC">
        <w:rPr>
          <w:rFonts w:ascii="Arial" w:hAnsi="Arial" w:cs="Arial"/>
          <w:sz w:val="22"/>
        </w:rPr>
        <w:t xml:space="preserve">Ensure patient information data is correctly recorded in the appropriate IT systems </w:t>
      </w:r>
    </w:p>
    <w:p w:rsidR="004F443A" w:rsidRPr="000950BC" w:rsidRDefault="004F443A" w:rsidP="00224705">
      <w:pPr>
        <w:numPr>
          <w:ilvl w:val="0"/>
          <w:numId w:val="14"/>
        </w:numPr>
        <w:tabs>
          <w:tab w:val="clear" w:pos="720"/>
        </w:tabs>
        <w:ind w:left="-720" w:right="-874"/>
        <w:jc w:val="both"/>
        <w:rPr>
          <w:rFonts w:ascii="Arial" w:hAnsi="Arial" w:cs="Arial"/>
          <w:sz w:val="22"/>
        </w:rPr>
      </w:pPr>
      <w:r>
        <w:rPr>
          <w:rFonts w:ascii="Arial" w:hAnsi="Arial" w:cs="Arial"/>
          <w:sz w:val="22"/>
        </w:rPr>
        <w:t>General s</w:t>
      </w:r>
      <w:r w:rsidRPr="000950BC">
        <w:rPr>
          <w:rFonts w:ascii="Arial" w:hAnsi="Arial" w:cs="Arial"/>
          <w:sz w:val="22"/>
        </w:rPr>
        <w:t>upervision of junior members of the team, including providing clinical supervision/act as a mentor</w:t>
      </w:r>
      <w:r>
        <w:rPr>
          <w:rFonts w:ascii="Arial" w:hAnsi="Arial" w:cs="Arial"/>
          <w:sz w:val="22"/>
        </w:rPr>
        <w:t>, being accountable for Outpatients in the absence of the Sister or Service Manager - Outpatients</w:t>
      </w:r>
    </w:p>
    <w:p w:rsidR="004F443A" w:rsidRDefault="004F443A" w:rsidP="00AB2492">
      <w:pPr>
        <w:pStyle w:val="Heading1"/>
        <w:ind w:left="-720" w:right="-874"/>
        <w:rPr>
          <w:rFonts w:cs="Arial"/>
          <w:color w:val="333399"/>
        </w:rPr>
      </w:pPr>
    </w:p>
    <w:p w:rsidR="004F443A" w:rsidRDefault="004F443A" w:rsidP="00AB2492">
      <w:pPr>
        <w:pStyle w:val="Heading1"/>
        <w:ind w:left="-720" w:right="-874"/>
        <w:rPr>
          <w:rFonts w:cs="Arial"/>
          <w:color w:val="333399"/>
        </w:rPr>
      </w:pPr>
      <w:r w:rsidRPr="002D3462">
        <w:rPr>
          <w:rFonts w:cs="Arial"/>
          <w:color w:val="333399"/>
          <w:u w:val="single"/>
        </w:rPr>
        <w:t>Where does role fit in organisation</w:t>
      </w:r>
      <w:r>
        <w:rPr>
          <w:rFonts w:cs="Arial"/>
          <w:color w:val="333399"/>
        </w:rPr>
        <w:t>?</w:t>
      </w:r>
    </w:p>
    <w:p w:rsidR="004F443A" w:rsidRDefault="004F443A" w:rsidP="00182C96">
      <w:pPr>
        <w:ind w:left="-720" w:right="-874"/>
        <w:rPr>
          <w:rFonts w:ascii="Arial" w:hAnsi="Arial" w:cs="Arial"/>
          <w:sz w:val="22"/>
        </w:rPr>
      </w:pPr>
      <w:r>
        <w:rPr>
          <w:rFonts w:ascii="Arial" w:hAnsi="Arial" w:cs="Arial"/>
          <w:sz w:val="22"/>
        </w:rPr>
        <w:t>Reports to the Out-Patient Sister</w:t>
      </w:r>
    </w:p>
    <w:p w:rsidR="004F443A" w:rsidRDefault="004F443A" w:rsidP="00182C96">
      <w:pPr>
        <w:ind w:left="-720" w:right="-874"/>
        <w:rPr>
          <w:rFonts w:ascii="Arial" w:hAnsi="Arial" w:cs="Arial"/>
          <w:sz w:val="22"/>
        </w:rPr>
      </w:pPr>
      <w:r>
        <w:rPr>
          <w:rFonts w:ascii="Arial" w:hAnsi="Arial" w:cs="Arial"/>
          <w:sz w:val="22"/>
        </w:rPr>
        <w:t>Member of the clinical team within Outpatients with strong links to the Patient Administration Service Department and all clinical areas</w:t>
      </w:r>
    </w:p>
    <w:p w:rsidR="004F443A" w:rsidRDefault="004F443A" w:rsidP="00AB2492">
      <w:pPr>
        <w:ind w:left="-720" w:right="-874"/>
        <w:rPr>
          <w:rFonts w:ascii="Arial" w:hAnsi="Arial" w:cs="Arial"/>
          <w:sz w:val="22"/>
        </w:rPr>
      </w:pPr>
    </w:p>
    <w:p w:rsidR="004F443A" w:rsidRDefault="004F443A" w:rsidP="00AB2492">
      <w:pPr>
        <w:pStyle w:val="Heading1"/>
        <w:ind w:left="-720" w:right="-874"/>
        <w:rPr>
          <w:rFonts w:cs="Arial"/>
          <w:color w:val="333399"/>
          <w:u w:val="single"/>
        </w:rPr>
      </w:pPr>
      <w:r w:rsidRPr="002D3462">
        <w:rPr>
          <w:rFonts w:cs="Arial"/>
          <w:color w:val="333399"/>
          <w:u w:val="single"/>
        </w:rPr>
        <w:t>Boundaries of role</w:t>
      </w:r>
    </w:p>
    <w:p w:rsidR="004F443A" w:rsidRPr="00D2165A" w:rsidRDefault="004F443A" w:rsidP="00B672F9">
      <w:pPr>
        <w:numPr>
          <w:ilvl w:val="0"/>
          <w:numId w:val="15"/>
        </w:numPr>
        <w:tabs>
          <w:tab w:val="clear" w:pos="0"/>
        </w:tabs>
        <w:ind w:left="-720" w:right="-874"/>
        <w:jc w:val="both"/>
        <w:rPr>
          <w:rFonts w:ascii="Arial" w:hAnsi="Arial" w:cs="Arial"/>
          <w:sz w:val="22"/>
          <w:szCs w:val="22"/>
        </w:rPr>
      </w:pPr>
      <w:r>
        <w:rPr>
          <w:rFonts w:ascii="Arial" w:hAnsi="Arial" w:cs="Arial"/>
          <w:sz w:val="22"/>
          <w:szCs w:val="22"/>
        </w:rPr>
        <w:t xml:space="preserve">The postholder will follow </w:t>
      </w:r>
      <w:r w:rsidRPr="00E70587">
        <w:rPr>
          <w:rFonts w:ascii="Arial" w:hAnsi="Arial" w:cs="Arial"/>
          <w:sz w:val="22"/>
          <w:szCs w:val="22"/>
        </w:rPr>
        <w:t>standard policies and procedures</w:t>
      </w:r>
      <w:r>
        <w:rPr>
          <w:rFonts w:ascii="Arial" w:hAnsi="Arial" w:cs="Arial"/>
          <w:sz w:val="22"/>
          <w:szCs w:val="22"/>
        </w:rPr>
        <w:t xml:space="preserve"> of work however they are expected to use their knowledge and initiative to make decisions regarding assessing and monitoring patient care in order to deliver the role effectively.  </w:t>
      </w:r>
    </w:p>
    <w:p w:rsidR="004F443A" w:rsidRDefault="004F443A" w:rsidP="00ED505C">
      <w:pPr>
        <w:ind w:left="-1080" w:right="-874"/>
        <w:jc w:val="both"/>
        <w:rPr>
          <w:rFonts w:ascii="Arial" w:hAnsi="Arial" w:cs="Arial"/>
          <w:sz w:val="22"/>
          <w:szCs w:val="22"/>
        </w:rPr>
      </w:pPr>
    </w:p>
    <w:p w:rsidR="004F443A" w:rsidRPr="000323FD" w:rsidRDefault="004F443A" w:rsidP="00182C96">
      <w:pPr>
        <w:pStyle w:val="BodyText"/>
        <w:numPr>
          <w:ilvl w:val="0"/>
          <w:numId w:val="15"/>
        </w:numPr>
        <w:tabs>
          <w:tab w:val="clear" w:pos="0"/>
        </w:tabs>
        <w:ind w:left="-720" w:right="-874"/>
        <w:jc w:val="both"/>
        <w:rPr>
          <w:rFonts w:cs="Arial"/>
          <w:szCs w:val="22"/>
        </w:rPr>
      </w:pPr>
      <w:r>
        <w:rPr>
          <w:rFonts w:cs="Arial"/>
          <w:szCs w:val="24"/>
        </w:rPr>
        <w:t xml:space="preserve">Undertake a wide </w:t>
      </w:r>
      <w:r w:rsidRPr="00EE50C9">
        <w:rPr>
          <w:rFonts w:cs="Arial"/>
          <w:szCs w:val="24"/>
        </w:rPr>
        <w:t>range of work procedures</w:t>
      </w:r>
      <w:r>
        <w:rPr>
          <w:rFonts w:cs="Arial"/>
          <w:szCs w:val="24"/>
        </w:rPr>
        <w:t xml:space="preserve"> using complex or sensitive information which will require the use of initiative and analysis. For instance; planning and implementing care of patients within Outpatients; assessing and monitoring patients whilst within Outpatients, carrying out health assessments including pre-operative assessment within the pre-assessment clinics, bookings of tests, undertaking investigations, health promotion and teaching; ensuring data is correctly recorded on Oasis or other electronic software/paper notes</w:t>
      </w:r>
    </w:p>
    <w:p w:rsidR="004F443A" w:rsidRDefault="004F443A" w:rsidP="000323FD">
      <w:pPr>
        <w:pStyle w:val="BodyText"/>
        <w:ind w:right="-874"/>
        <w:jc w:val="both"/>
        <w:rPr>
          <w:rFonts w:cs="Arial"/>
          <w:szCs w:val="22"/>
        </w:rPr>
      </w:pPr>
    </w:p>
    <w:p w:rsidR="004F443A" w:rsidRPr="000950BC" w:rsidRDefault="004F443A" w:rsidP="00182C96">
      <w:pPr>
        <w:pStyle w:val="BodyText"/>
        <w:numPr>
          <w:ilvl w:val="0"/>
          <w:numId w:val="15"/>
        </w:numPr>
        <w:tabs>
          <w:tab w:val="clear" w:pos="0"/>
        </w:tabs>
        <w:ind w:left="-720" w:right="-874"/>
        <w:jc w:val="both"/>
        <w:rPr>
          <w:rFonts w:cs="Arial"/>
          <w:szCs w:val="22"/>
        </w:rPr>
      </w:pPr>
      <w:r>
        <w:rPr>
          <w:rFonts w:cs="Arial"/>
          <w:szCs w:val="24"/>
        </w:rPr>
        <w:t>Administer drugs in line with NMC Standards for Administration of Medicines and follow the hospital’s Medicine Management Policy</w:t>
      </w:r>
    </w:p>
    <w:p w:rsidR="004F443A" w:rsidRDefault="004F443A" w:rsidP="000950BC">
      <w:pPr>
        <w:pStyle w:val="ListParagraph"/>
        <w:rPr>
          <w:rFonts w:cs="Arial"/>
          <w:szCs w:val="22"/>
        </w:rPr>
      </w:pPr>
    </w:p>
    <w:p w:rsidR="004F443A" w:rsidRPr="000950BC" w:rsidRDefault="004F443A" w:rsidP="000950BC">
      <w:pPr>
        <w:pStyle w:val="BodyText"/>
        <w:numPr>
          <w:ilvl w:val="0"/>
          <w:numId w:val="15"/>
        </w:numPr>
        <w:tabs>
          <w:tab w:val="clear" w:pos="0"/>
        </w:tabs>
        <w:ind w:left="-720" w:right="-874"/>
        <w:jc w:val="both"/>
        <w:rPr>
          <w:rFonts w:cs="Arial"/>
          <w:szCs w:val="22"/>
        </w:rPr>
      </w:pPr>
      <w:r>
        <w:rPr>
          <w:rFonts w:cs="Arial"/>
          <w:szCs w:val="24"/>
        </w:rPr>
        <w:t>Act as the patient’s advocate, maintaining their dignity at all times</w:t>
      </w:r>
    </w:p>
    <w:p w:rsidR="004F443A" w:rsidRDefault="004F443A" w:rsidP="00AA4DC4">
      <w:pPr>
        <w:pStyle w:val="BodyText"/>
        <w:ind w:right="-874"/>
        <w:jc w:val="both"/>
        <w:rPr>
          <w:rFonts w:cs="Arial"/>
          <w:szCs w:val="22"/>
        </w:rPr>
      </w:pPr>
    </w:p>
    <w:p w:rsidR="004F443A" w:rsidRPr="00103D24" w:rsidRDefault="004F443A" w:rsidP="00BC72BB">
      <w:pPr>
        <w:pStyle w:val="BodyText"/>
        <w:numPr>
          <w:ilvl w:val="0"/>
          <w:numId w:val="15"/>
        </w:numPr>
        <w:tabs>
          <w:tab w:val="clear" w:pos="0"/>
        </w:tabs>
        <w:ind w:left="-720" w:right="-874"/>
        <w:jc w:val="both"/>
        <w:rPr>
          <w:rFonts w:cs="Arial"/>
          <w:szCs w:val="22"/>
        </w:rPr>
      </w:pPr>
      <w:r>
        <w:rPr>
          <w:rFonts w:cs="Arial"/>
          <w:szCs w:val="24"/>
        </w:rPr>
        <w:t xml:space="preserve">Other duties will include undertaking </w:t>
      </w:r>
      <w:r w:rsidRPr="00D2165A">
        <w:rPr>
          <w:rFonts w:cs="Arial"/>
          <w:szCs w:val="22"/>
        </w:rPr>
        <w:t>basic test</w:t>
      </w:r>
      <w:r>
        <w:rPr>
          <w:rFonts w:cs="Arial"/>
          <w:szCs w:val="22"/>
        </w:rPr>
        <w:t>s such as</w:t>
      </w:r>
      <w:r w:rsidRPr="00D2165A">
        <w:rPr>
          <w:rFonts w:cs="Arial"/>
          <w:szCs w:val="22"/>
        </w:rPr>
        <w:t xml:space="preserve">; </w:t>
      </w:r>
      <w:r>
        <w:rPr>
          <w:rFonts w:cs="Arial"/>
          <w:szCs w:val="22"/>
        </w:rPr>
        <w:t xml:space="preserve">phlebotomy, ECG, breath tests, peak flows, bladder scans and flow rates, </w:t>
      </w:r>
      <w:r w:rsidRPr="00D2165A">
        <w:rPr>
          <w:rFonts w:cs="Arial"/>
          <w:szCs w:val="22"/>
        </w:rPr>
        <w:t xml:space="preserve">pulse, temperature, respiratory rate, height, weight and BMI calculations, </w:t>
      </w:r>
      <w:r>
        <w:rPr>
          <w:rFonts w:cs="Arial"/>
          <w:szCs w:val="22"/>
        </w:rPr>
        <w:t>etc. Be able to interpret results and raise awareness of abnormal results. Analysis of tests is the responsibility of the relevant medical practitioner in the case</w:t>
      </w:r>
    </w:p>
    <w:p w:rsidR="004F443A" w:rsidRPr="00D2165A" w:rsidRDefault="004F443A" w:rsidP="00182C96">
      <w:pPr>
        <w:pStyle w:val="BodyText"/>
        <w:ind w:left="-720" w:right="-874"/>
        <w:rPr>
          <w:rFonts w:cs="Arial"/>
          <w:szCs w:val="22"/>
        </w:rPr>
      </w:pPr>
    </w:p>
    <w:p w:rsidR="004F443A" w:rsidRDefault="004F443A" w:rsidP="00182C96">
      <w:pPr>
        <w:numPr>
          <w:ilvl w:val="0"/>
          <w:numId w:val="15"/>
        </w:numPr>
        <w:tabs>
          <w:tab w:val="clear" w:pos="0"/>
        </w:tabs>
        <w:ind w:left="-720" w:right="-874"/>
        <w:jc w:val="both"/>
        <w:rPr>
          <w:rFonts w:ascii="Arial" w:hAnsi="Arial" w:cs="Arial"/>
          <w:sz w:val="22"/>
          <w:szCs w:val="22"/>
        </w:rPr>
      </w:pPr>
      <w:r w:rsidRPr="00D2165A">
        <w:rPr>
          <w:rFonts w:ascii="Arial" w:hAnsi="Arial" w:cs="Arial"/>
          <w:sz w:val="22"/>
          <w:szCs w:val="22"/>
        </w:rPr>
        <w:t xml:space="preserve">Other routine duties will include </w:t>
      </w:r>
      <w:r>
        <w:rPr>
          <w:rFonts w:ascii="Arial" w:hAnsi="Arial" w:cs="Arial"/>
          <w:sz w:val="22"/>
          <w:szCs w:val="22"/>
        </w:rPr>
        <w:t>helping use clinic rooms and equipment in a saf</w:t>
      </w:r>
      <w:r w:rsidRPr="00D2165A">
        <w:rPr>
          <w:rFonts w:ascii="Arial" w:hAnsi="Arial" w:cs="Arial"/>
          <w:sz w:val="22"/>
          <w:szCs w:val="22"/>
        </w:rPr>
        <w:t xml:space="preserve">e </w:t>
      </w:r>
      <w:r>
        <w:rPr>
          <w:rFonts w:ascii="Arial" w:hAnsi="Arial" w:cs="Arial"/>
          <w:sz w:val="22"/>
          <w:szCs w:val="22"/>
        </w:rPr>
        <w:t>way</w:t>
      </w:r>
      <w:r w:rsidRPr="00D2165A">
        <w:rPr>
          <w:rFonts w:ascii="Arial" w:hAnsi="Arial" w:cs="Arial"/>
          <w:sz w:val="22"/>
          <w:szCs w:val="22"/>
        </w:rPr>
        <w:t xml:space="preserve"> at all times, </w:t>
      </w:r>
      <w:r>
        <w:rPr>
          <w:rFonts w:ascii="Arial" w:hAnsi="Arial" w:cs="Arial"/>
          <w:sz w:val="22"/>
          <w:szCs w:val="22"/>
        </w:rPr>
        <w:t xml:space="preserve">acting as a link nurse in one aspect of clinical care, </w:t>
      </w:r>
      <w:r w:rsidRPr="00D2165A">
        <w:rPr>
          <w:rFonts w:ascii="Arial" w:hAnsi="Arial" w:cs="Arial"/>
          <w:sz w:val="22"/>
          <w:szCs w:val="22"/>
        </w:rPr>
        <w:t>arranging for bodily fluid spillages to be cleared away immediately, and all waste to be disposed of in accordance with local Policy.</w:t>
      </w:r>
      <w:r>
        <w:rPr>
          <w:rFonts w:ascii="Arial" w:hAnsi="Arial" w:cs="Arial"/>
          <w:sz w:val="22"/>
          <w:szCs w:val="22"/>
        </w:rPr>
        <w:t xml:space="preserve"> Demonstrate compliance with the hospital’s policies for maintaining a safe environment, i.e. Infection Control, Hand Washing, Medicines Management</w:t>
      </w:r>
    </w:p>
    <w:p w:rsidR="004F443A" w:rsidRDefault="004F443A" w:rsidP="00182C96">
      <w:pPr>
        <w:ind w:right="-874"/>
        <w:jc w:val="both"/>
        <w:rPr>
          <w:rFonts w:ascii="Arial" w:hAnsi="Arial" w:cs="Arial"/>
          <w:sz w:val="22"/>
          <w:szCs w:val="22"/>
        </w:rPr>
      </w:pPr>
    </w:p>
    <w:p w:rsidR="004F443A" w:rsidRPr="006E6AC5" w:rsidRDefault="004F443A" w:rsidP="00182C96">
      <w:pPr>
        <w:numPr>
          <w:ilvl w:val="0"/>
          <w:numId w:val="15"/>
        </w:numPr>
        <w:tabs>
          <w:tab w:val="clear" w:pos="0"/>
        </w:tabs>
        <w:ind w:left="-720" w:right="-874"/>
        <w:jc w:val="both"/>
        <w:rPr>
          <w:rFonts w:ascii="Arial" w:hAnsi="Arial" w:cs="Arial"/>
          <w:sz w:val="22"/>
          <w:szCs w:val="22"/>
        </w:rPr>
      </w:pPr>
      <w:r>
        <w:rPr>
          <w:rFonts w:ascii="Arial" w:hAnsi="Arial" w:cs="Arial"/>
          <w:sz w:val="22"/>
          <w:szCs w:val="22"/>
        </w:rPr>
        <w:t>General s</w:t>
      </w:r>
      <w:r w:rsidRPr="006E6AC5">
        <w:rPr>
          <w:rFonts w:ascii="Arial" w:hAnsi="Arial" w:cs="Arial"/>
          <w:sz w:val="22"/>
          <w:szCs w:val="22"/>
        </w:rPr>
        <w:t xml:space="preserve">upervision of junior members of the team, including allocating day to day work, appraisals and (where necessary) training development, </w:t>
      </w:r>
      <w:r>
        <w:rPr>
          <w:rFonts w:ascii="Arial" w:hAnsi="Arial" w:cs="Arial"/>
          <w:sz w:val="22"/>
          <w:szCs w:val="22"/>
        </w:rPr>
        <w:t xml:space="preserve">recruitment and selection, </w:t>
      </w:r>
      <w:r w:rsidRPr="006E6AC5">
        <w:rPr>
          <w:rFonts w:ascii="Arial" w:hAnsi="Arial" w:cs="Arial"/>
          <w:sz w:val="22"/>
          <w:szCs w:val="22"/>
        </w:rPr>
        <w:t>absence monitoring</w:t>
      </w:r>
      <w:r>
        <w:rPr>
          <w:rFonts w:ascii="Arial" w:hAnsi="Arial" w:cs="Arial"/>
          <w:sz w:val="22"/>
          <w:szCs w:val="22"/>
        </w:rPr>
        <w:t xml:space="preserve">, </w:t>
      </w:r>
      <w:r>
        <w:rPr>
          <w:rFonts w:ascii="Arial" w:hAnsi="Arial" w:cs="Arial"/>
          <w:sz w:val="22"/>
          <w:szCs w:val="22"/>
        </w:rPr>
        <w:lastRenderedPageBreak/>
        <w:t>providing clinical supervision/acting as a mentor where required. Be accountable for Outpatients in the absence of the Sister or Service Manager</w:t>
      </w:r>
    </w:p>
    <w:p w:rsidR="004F443A" w:rsidRPr="006E6AC5" w:rsidRDefault="004F443A" w:rsidP="000E24AD">
      <w:pPr>
        <w:pStyle w:val="BodyText"/>
        <w:ind w:right="-874"/>
        <w:jc w:val="both"/>
        <w:rPr>
          <w:rFonts w:cs="Arial"/>
          <w:szCs w:val="24"/>
        </w:rPr>
      </w:pPr>
    </w:p>
    <w:p w:rsidR="004F443A" w:rsidRPr="006E6AC5" w:rsidRDefault="004F443A" w:rsidP="00EE50C9">
      <w:pPr>
        <w:pStyle w:val="BodyText"/>
        <w:numPr>
          <w:ilvl w:val="0"/>
          <w:numId w:val="15"/>
        </w:numPr>
        <w:tabs>
          <w:tab w:val="clear" w:pos="0"/>
        </w:tabs>
        <w:ind w:left="-720" w:right="-874"/>
        <w:jc w:val="both"/>
        <w:rPr>
          <w:rFonts w:cs="Arial"/>
          <w:szCs w:val="24"/>
        </w:rPr>
      </w:pPr>
      <w:r w:rsidRPr="006E6AC5">
        <w:rPr>
          <w:rFonts w:cs="Arial"/>
          <w:szCs w:val="24"/>
        </w:rPr>
        <w:t>Maintain professional development</w:t>
      </w:r>
      <w:r>
        <w:rPr>
          <w:rFonts w:cs="Arial"/>
          <w:szCs w:val="24"/>
        </w:rPr>
        <w:t xml:space="preserve"> particularly through the national professional body</w:t>
      </w:r>
      <w:r w:rsidRPr="006E6AC5">
        <w:rPr>
          <w:rFonts w:cs="Arial"/>
          <w:szCs w:val="24"/>
        </w:rPr>
        <w:t>, for instance by participating in audits</w:t>
      </w:r>
      <w:r>
        <w:rPr>
          <w:rFonts w:cs="Arial"/>
          <w:szCs w:val="24"/>
        </w:rPr>
        <w:t xml:space="preserve"> especially for monitoring quality</w:t>
      </w:r>
      <w:r w:rsidRPr="006E6AC5">
        <w:rPr>
          <w:rFonts w:cs="Arial"/>
          <w:szCs w:val="24"/>
        </w:rPr>
        <w:t xml:space="preserve">, demonstrating an awareness of research, proposing changes to working practices or procedures for the department, and recommending and implementing changes </w:t>
      </w:r>
    </w:p>
    <w:p w:rsidR="004F443A" w:rsidRPr="006E6AC5" w:rsidRDefault="004F443A" w:rsidP="006E6AC5">
      <w:pPr>
        <w:pStyle w:val="BodyText"/>
        <w:ind w:right="-874"/>
        <w:jc w:val="both"/>
        <w:rPr>
          <w:rFonts w:cs="Arial"/>
          <w:szCs w:val="24"/>
        </w:rPr>
      </w:pPr>
    </w:p>
    <w:p w:rsidR="004F443A" w:rsidRPr="006E6AC5" w:rsidRDefault="004F443A" w:rsidP="00944FE9">
      <w:pPr>
        <w:pStyle w:val="BodyText"/>
        <w:numPr>
          <w:ilvl w:val="0"/>
          <w:numId w:val="15"/>
        </w:numPr>
        <w:tabs>
          <w:tab w:val="clear" w:pos="0"/>
        </w:tabs>
        <w:ind w:left="-720" w:right="-874"/>
        <w:jc w:val="both"/>
        <w:rPr>
          <w:rFonts w:cs="Arial"/>
          <w:szCs w:val="24"/>
        </w:rPr>
      </w:pPr>
      <w:r w:rsidRPr="006E6AC5">
        <w:rPr>
          <w:rFonts w:cs="Arial"/>
          <w:szCs w:val="24"/>
        </w:rPr>
        <w:t>Contribute to budgetary management by exercising care and economy in the ordering and use of equipment and consumables</w:t>
      </w:r>
    </w:p>
    <w:p w:rsidR="004F443A" w:rsidRPr="00944FE9" w:rsidRDefault="004F443A" w:rsidP="00EE50C9">
      <w:pPr>
        <w:pStyle w:val="BodyText"/>
        <w:ind w:left="-1080" w:right="-874"/>
        <w:jc w:val="both"/>
        <w:rPr>
          <w:rFonts w:cs="Arial"/>
          <w:color w:val="FF0000"/>
          <w:szCs w:val="24"/>
        </w:rPr>
      </w:pPr>
    </w:p>
    <w:p w:rsidR="004F443A" w:rsidRDefault="004F443A" w:rsidP="00182C96">
      <w:pPr>
        <w:pStyle w:val="BodyText"/>
        <w:numPr>
          <w:ilvl w:val="0"/>
          <w:numId w:val="15"/>
        </w:numPr>
        <w:tabs>
          <w:tab w:val="clear" w:pos="0"/>
        </w:tabs>
        <w:ind w:left="-720" w:right="-874"/>
        <w:jc w:val="both"/>
        <w:rPr>
          <w:rFonts w:cs="Arial"/>
          <w:szCs w:val="22"/>
        </w:rPr>
      </w:pPr>
      <w:r>
        <w:rPr>
          <w:rFonts w:cs="Arial"/>
          <w:szCs w:val="22"/>
        </w:rPr>
        <w:t>B</w:t>
      </w:r>
      <w:r w:rsidRPr="00D2165A">
        <w:rPr>
          <w:rFonts w:cs="Arial"/>
          <w:szCs w:val="22"/>
        </w:rPr>
        <w:t xml:space="preserve">asic </w:t>
      </w:r>
      <w:r>
        <w:rPr>
          <w:rFonts w:cs="Arial"/>
          <w:szCs w:val="22"/>
        </w:rPr>
        <w:t>supporting activities such as undertaking administrative duties to support the department when required</w:t>
      </w:r>
    </w:p>
    <w:p w:rsidR="004F443A" w:rsidRDefault="004F443A" w:rsidP="00182C96">
      <w:pPr>
        <w:pStyle w:val="BodyText"/>
        <w:ind w:left="-1080" w:right="-874"/>
        <w:jc w:val="both"/>
        <w:rPr>
          <w:rFonts w:cs="Arial"/>
          <w:szCs w:val="22"/>
        </w:rPr>
      </w:pPr>
    </w:p>
    <w:p w:rsidR="004F443A" w:rsidRDefault="004F443A" w:rsidP="007C782F">
      <w:pPr>
        <w:pStyle w:val="BodyText"/>
        <w:numPr>
          <w:ilvl w:val="0"/>
          <w:numId w:val="15"/>
        </w:numPr>
        <w:tabs>
          <w:tab w:val="clear" w:pos="0"/>
        </w:tabs>
        <w:ind w:left="-720" w:right="-874"/>
        <w:jc w:val="both"/>
        <w:rPr>
          <w:rFonts w:cs="Arial"/>
          <w:szCs w:val="24"/>
        </w:rPr>
      </w:pPr>
      <w:r>
        <w:rPr>
          <w:rFonts w:cs="Arial"/>
          <w:szCs w:val="24"/>
        </w:rPr>
        <w:t xml:space="preserve">Communicate with patients and their carers verbally and in writing as and when required, using tact, reassurance, discretion and maintaining confidentiality at all times </w:t>
      </w:r>
    </w:p>
    <w:p w:rsidR="004F443A" w:rsidRDefault="004F443A" w:rsidP="007C782F">
      <w:pPr>
        <w:pStyle w:val="BodyText"/>
        <w:ind w:left="-720" w:right="-874"/>
        <w:jc w:val="both"/>
        <w:rPr>
          <w:rFonts w:cs="Arial"/>
          <w:szCs w:val="24"/>
        </w:rPr>
      </w:pPr>
    </w:p>
    <w:p w:rsidR="004F443A" w:rsidRDefault="004F443A" w:rsidP="007C782F">
      <w:pPr>
        <w:pStyle w:val="BodyText"/>
        <w:numPr>
          <w:ilvl w:val="0"/>
          <w:numId w:val="15"/>
        </w:numPr>
        <w:tabs>
          <w:tab w:val="clear" w:pos="0"/>
        </w:tabs>
        <w:ind w:left="-720" w:right="-874"/>
        <w:jc w:val="both"/>
        <w:rPr>
          <w:rFonts w:cs="Arial"/>
          <w:szCs w:val="24"/>
        </w:rPr>
      </w:pPr>
      <w:r>
        <w:rPr>
          <w:rFonts w:cs="Arial"/>
          <w:szCs w:val="24"/>
        </w:rPr>
        <w:t>Communicate with other staff members and stakeholders (i.e. external consultants, GPs, phlebotomy, other departments internal and external), verbally and in writing as and when required, concerning sometimes complex information, such as patient history and clinical procedures</w:t>
      </w:r>
    </w:p>
    <w:p w:rsidR="004F443A" w:rsidRDefault="004F443A" w:rsidP="007C782F">
      <w:pPr>
        <w:ind w:left="-720" w:right="-874"/>
        <w:jc w:val="both"/>
        <w:rPr>
          <w:rFonts w:ascii="Arial" w:hAnsi="Arial" w:cs="Arial"/>
        </w:rPr>
      </w:pPr>
    </w:p>
    <w:p w:rsidR="004F443A" w:rsidRDefault="004F443A" w:rsidP="001B2C9B">
      <w:pPr>
        <w:pStyle w:val="BodyText"/>
        <w:numPr>
          <w:ilvl w:val="0"/>
          <w:numId w:val="15"/>
        </w:numPr>
        <w:tabs>
          <w:tab w:val="clear" w:pos="0"/>
        </w:tabs>
        <w:ind w:left="-720" w:right="-874"/>
        <w:jc w:val="both"/>
        <w:rPr>
          <w:rFonts w:cs="Arial"/>
          <w:szCs w:val="24"/>
        </w:rPr>
      </w:pPr>
      <w:r>
        <w:rPr>
          <w:rFonts w:cs="Arial"/>
          <w:szCs w:val="24"/>
        </w:rPr>
        <w:t xml:space="preserve">There will be a frequent </w:t>
      </w:r>
      <w:r w:rsidRPr="00E70587">
        <w:rPr>
          <w:rFonts w:cs="Arial"/>
          <w:szCs w:val="24"/>
        </w:rPr>
        <w:t>req</w:t>
      </w:r>
      <w:r w:rsidRPr="00EE50C9">
        <w:rPr>
          <w:rFonts w:cs="Arial"/>
          <w:szCs w:val="24"/>
        </w:rPr>
        <w:t>uirement for light physical effort</w:t>
      </w:r>
      <w:r>
        <w:rPr>
          <w:rFonts w:cs="Arial"/>
          <w:szCs w:val="24"/>
        </w:rPr>
        <w:t xml:space="preserve">, for instance, moving clinical equipment. </w:t>
      </w:r>
    </w:p>
    <w:p w:rsidR="004F443A" w:rsidRDefault="004F443A" w:rsidP="001B2C9B">
      <w:pPr>
        <w:pStyle w:val="BodyText"/>
        <w:ind w:left="-720" w:right="-874"/>
        <w:jc w:val="both"/>
        <w:rPr>
          <w:rFonts w:cs="Arial"/>
          <w:szCs w:val="24"/>
        </w:rPr>
      </w:pPr>
    </w:p>
    <w:p w:rsidR="004F443A" w:rsidRDefault="004F443A" w:rsidP="001B2C9B">
      <w:pPr>
        <w:pStyle w:val="BodyText"/>
        <w:numPr>
          <w:ilvl w:val="0"/>
          <w:numId w:val="15"/>
        </w:numPr>
        <w:tabs>
          <w:tab w:val="clear" w:pos="0"/>
        </w:tabs>
        <w:ind w:left="-720" w:right="-874"/>
        <w:jc w:val="both"/>
        <w:rPr>
          <w:rFonts w:cs="Arial"/>
          <w:szCs w:val="24"/>
        </w:rPr>
      </w:pPr>
      <w:r>
        <w:rPr>
          <w:rFonts w:cs="Arial"/>
          <w:szCs w:val="24"/>
        </w:rPr>
        <w:t xml:space="preserve">The role is likely to have </w:t>
      </w:r>
      <w:r w:rsidRPr="00E70587">
        <w:rPr>
          <w:rFonts w:cs="Arial"/>
          <w:szCs w:val="24"/>
        </w:rPr>
        <w:t xml:space="preserve">predictable work patterns with a need for concentration whilst assisting in </w:t>
      </w:r>
      <w:r>
        <w:rPr>
          <w:rFonts w:cs="Arial"/>
          <w:szCs w:val="24"/>
        </w:rPr>
        <w:t>c</w:t>
      </w:r>
      <w:r w:rsidRPr="00E70587">
        <w:rPr>
          <w:rFonts w:cs="Arial"/>
          <w:szCs w:val="24"/>
        </w:rPr>
        <w:t>linics.  Work may be occasionally distressing</w:t>
      </w:r>
      <w:r>
        <w:rPr>
          <w:rFonts w:cs="Arial"/>
          <w:szCs w:val="24"/>
        </w:rPr>
        <w:t>.</w:t>
      </w:r>
    </w:p>
    <w:p w:rsidR="004F443A" w:rsidRDefault="004F443A" w:rsidP="001B2C9B">
      <w:pPr>
        <w:pStyle w:val="BodyText"/>
        <w:ind w:left="-720" w:right="-874"/>
        <w:jc w:val="both"/>
        <w:rPr>
          <w:rFonts w:cs="Arial"/>
          <w:szCs w:val="24"/>
        </w:rPr>
      </w:pPr>
    </w:p>
    <w:p w:rsidR="004F443A" w:rsidRPr="0042316F" w:rsidRDefault="004F443A" w:rsidP="001B2C9B">
      <w:pPr>
        <w:numPr>
          <w:ilvl w:val="0"/>
          <w:numId w:val="15"/>
        </w:numPr>
        <w:tabs>
          <w:tab w:val="clear" w:pos="0"/>
        </w:tabs>
        <w:ind w:left="-720" w:right="-874"/>
        <w:jc w:val="both"/>
        <w:rPr>
          <w:rFonts w:ascii="Arial" w:hAnsi="Arial" w:cs="Arial"/>
          <w:sz w:val="22"/>
          <w:szCs w:val="22"/>
        </w:rPr>
      </w:pPr>
      <w:r>
        <w:rPr>
          <w:rFonts w:ascii="Arial" w:hAnsi="Arial" w:cs="Arial"/>
          <w:sz w:val="22"/>
          <w:szCs w:val="22"/>
        </w:rPr>
        <w:t>The postholder will p</w:t>
      </w:r>
      <w:r w:rsidRPr="0042316F">
        <w:rPr>
          <w:rFonts w:ascii="Arial" w:hAnsi="Arial" w:cs="Arial"/>
          <w:sz w:val="22"/>
          <w:szCs w:val="22"/>
        </w:rPr>
        <w:t xml:space="preserve">erform other duties appropriate to the post as may be required from time to time by the </w:t>
      </w:r>
      <w:r>
        <w:rPr>
          <w:rFonts w:ascii="Arial" w:hAnsi="Arial" w:cs="Arial"/>
          <w:sz w:val="22"/>
          <w:szCs w:val="22"/>
        </w:rPr>
        <w:t xml:space="preserve">Sister </w:t>
      </w:r>
      <w:r w:rsidRPr="0042316F">
        <w:rPr>
          <w:rFonts w:ascii="Arial" w:hAnsi="Arial" w:cs="Arial"/>
          <w:sz w:val="22"/>
          <w:szCs w:val="22"/>
        </w:rPr>
        <w:t xml:space="preserve">or </w:t>
      </w:r>
      <w:r>
        <w:rPr>
          <w:rFonts w:ascii="Arial" w:hAnsi="Arial" w:cs="Arial"/>
          <w:sz w:val="22"/>
          <w:szCs w:val="22"/>
        </w:rPr>
        <w:t xml:space="preserve">Service Manager - Outpatients or their </w:t>
      </w:r>
      <w:r w:rsidRPr="0042316F">
        <w:rPr>
          <w:rFonts w:ascii="Arial" w:hAnsi="Arial" w:cs="Arial"/>
          <w:sz w:val="22"/>
          <w:szCs w:val="22"/>
        </w:rPr>
        <w:t>deput</w:t>
      </w:r>
      <w:r>
        <w:rPr>
          <w:rFonts w:ascii="Arial" w:hAnsi="Arial" w:cs="Arial"/>
          <w:sz w:val="22"/>
          <w:szCs w:val="22"/>
        </w:rPr>
        <w:t>ies</w:t>
      </w:r>
      <w:r w:rsidRPr="0042316F">
        <w:rPr>
          <w:rFonts w:ascii="Arial" w:hAnsi="Arial" w:cs="Arial"/>
          <w:sz w:val="22"/>
          <w:szCs w:val="22"/>
        </w:rPr>
        <w:t>.</w:t>
      </w:r>
    </w:p>
    <w:p w:rsidR="004F443A" w:rsidRDefault="004F443A" w:rsidP="001B2C9B">
      <w:pPr>
        <w:ind w:left="-720" w:right="-874"/>
        <w:jc w:val="both"/>
        <w:rPr>
          <w:rFonts w:ascii="Arial" w:hAnsi="Arial" w:cs="Arial"/>
          <w:b/>
          <w:color w:val="333399"/>
        </w:rPr>
      </w:pPr>
    </w:p>
    <w:p w:rsidR="004F443A" w:rsidRDefault="004F443A" w:rsidP="001B2C9B">
      <w:pPr>
        <w:ind w:left="-720" w:right="-874"/>
        <w:jc w:val="both"/>
        <w:rPr>
          <w:rFonts w:ascii="Arial" w:hAnsi="Arial"/>
          <w:b/>
        </w:rPr>
      </w:pPr>
      <w:r>
        <w:rPr>
          <w:rFonts w:ascii="Arial" w:hAnsi="Arial" w:cs="Arial"/>
          <w:b/>
          <w:color w:val="333399"/>
        </w:rPr>
        <w:t>SPECIFIC ROLE REQUIREMENTS</w:t>
      </w:r>
    </w:p>
    <w:p w:rsidR="004F443A" w:rsidRDefault="004F443A" w:rsidP="001B2C9B">
      <w:pPr>
        <w:pStyle w:val="Heading1"/>
        <w:ind w:left="-720" w:right="-874"/>
        <w:jc w:val="both"/>
        <w:rPr>
          <w:rFonts w:cs="Arial"/>
          <w:color w:val="333399"/>
        </w:rPr>
      </w:pPr>
    </w:p>
    <w:p w:rsidR="004F443A" w:rsidRDefault="004F443A" w:rsidP="001B2C9B">
      <w:pPr>
        <w:pStyle w:val="BodyText"/>
        <w:ind w:left="-720" w:right="-874"/>
        <w:jc w:val="both"/>
      </w:pPr>
      <w:r>
        <w:t xml:space="preserve">The postholder will may be required to work shifts, nights, weekends and bank holidays.  </w:t>
      </w:r>
    </w:p>
    <w:p w:rsidR="004F443A" w:rsidRDefault="004F443A" w:rsidP="001B2C9B">
      <w:pPr>
        <w:pStyle w:val="BodyText"/>
        <w:ind w:left="-720" w:right="-874"/>
        <w:jc w:val="both"/>
      </w:pPr>
    </w:p>
    <w:p w:rsidR="004F443A" w:rsidRDefault="004F443A" w:rsidP="001B2C9B">
      <w:pPr>
        <w:pStyle w:val="BodyText"/>
        <w:ind w:left="-720" w:right="-874"/>
        <w:jc w:val="both"/>
      </w:pPr>
      <w:r>
        <w:t>The postholder will be expected to be a member of the Nursing &amp; Midwifery Council/Health and Care Professionals Council and will be expected to abide by the relevant Code of Conduct and any supporting policies/procedures for clinical staff within benenden hospital.</w:t>
      </w:r>
    </w:p>
    <w:p w:rsidR="004F443A" w:rsidRPr="00932F03" w:rsidRDefault="004F443A" w:rsidP="001B2C9B">
      <w:pPr>
        <w:ind w:left="-720" w:right="-874"/>
        <w:jc w:val="both"/>
      </w:pPr>
    </w:p>
    <w:p w:rsidR="004F443A" w:rsidRPr="002D3462" w:rsidRDefault="004F443A" w:rsidP="00AB2492">
      <w:pPr>
        <w:pStyle w:val="Heading1"/>
        <w:ind w:left="-720" w:right="-874"/>
        <w:rPr>
          <w:rFonts w:cs="Arial"/>
          <w:color w:val="333399"/>
          <w:u w:val="single"/>
        </w:rPr>
      </w:pPr>
      <w:r w:rsidRPr="002D3462">
        <w:rPr>
          <w:rFonts w:cs="Arial"/>
          <w:color w:val="333399"/>
          <w:u w:val="single"/>
        </w:rPr>
        <w:t>Proven Knowledge, Training and Experience</w:t>
      </w:r>
    </w:p>
    <w:p w:rsidR="004F443A" w:rsidRDefault="004F443A" w:rsidP="006F385D">
      <w:pPr>
        <w:pStyle w:val="BodyText"/>
        <w:numPr>
          <w:ilvl w:val="0"/>
          <w:numId w:val="10"/>
        </w:numPr>
        <w:tabs>
          <w:tab w:val="clear" w:pos="1500"/>
        </w:tabs>
        <w:ind w:left="-720" w:right="-874"/>
        <w:jc w:val="both"/>
        <w:rPr>
          <w:rFonts w:cs="Arial"/>
          <w:szCs w:val="24"/>
        </w:rPr>
      </w:pPr>
      <w:r>
        <w:rPr>
          <w:rFonts w:cs="Arial"/>
          <w:szCs w:val="24"/>
        </w:rPr>
        <w:t xml:space="preserve">Degree or equivalent experience </w:t>
      </w:r>
    </w:p>
    <w:p w:rsidR="004F443A" w:rsidRDefault="004F443A" w:rsidP="00DE0182">
      <w:pPr>
        <w:pStyle w:val="BodyText"/>
        <w:numPr>
          <w:ilvl w:val="0"/>
          <w:numId w:val="10"/>
        </w:numPr>
        <w:tabs>
          <w:tab w:val="clear" w:pos="1500"/>
        </w:tabs>
        <w:ind w:left="-720" w:right="-874"/>
        <w:jc w:val="both"/>
        <w:rPr>
          <w:rFonts w:cs="Arial"/>
          <w:szCs w:val="24"/>
        </w:rPr>
      </w:pPr>
      <w:r>
        <w:rPr>
          <w:rFonts w:cs="Arial"/>
          <w:szCs w:val="24"/>
        </w:rPr>
        <w:t>Registered Nurse (with supporting PREP evidence) preferably with some Outpatient experience</w:t>
      </w:r>
    </w:p>
    <w:p w:rsidR="004F443A" w:rsidRDefault="004F443A" w:rsidP="007C782F">
      <w:pPr>
        <w:numPr>
          <w:ilvl w:val="0"/>
          <w:numId w:val="9"/>
        </w:numPr>
        <w:tabs>
          <w:tab w:val="clear" w:pos="360"/>
        </w:tabs>
        <w:ind w:left="-720" w:right="-874"/>
        <w:jc w:val="both"/>
        <w:rPr>
          <w:rFonts w:ascii="Arial" w:hAnsi="Arial" w:cs="Arial"/>
          <w:bCs/>
          <w:sz w:val="22"/>
        </w:rPr>
      </w:pPr>
      <w:r>
        <w:rPr>
          <w:rFonts w:ascii="Arial" w:hAnsi="Arial" w:cs="Arial"/>
          <w:bCs/>
          <w:sz w:val="22"/>
        </w:rPr>
        <w:t>Basic Life Support training or a willingness to undertake training</w:t>
      </w:r>
    </w:p>
    <w:p w:rsidR="004F443A" w:rsidRDefault="004F443A" w:rsidP="007C782F">
      <w:pPr>
        <w:numPr>
          <w:ilvl w:val="0"/>
          <w:numId w:val="9"/>
        </w:numPr>
        <w:tabs>
          <w:tab w:val="clear" w:pos="360"/>
        </w:tabs>
        <w:ind w:left="-720" w:right="-874"/>
        <w:jc w:val="both"/>
        <w:rPr>
          <w:rFonts w:ascii="Arial" w:hAnsi="Arial" w:cs="Arial"/>
          <w:bCs/>
          <w:sz w:val="22"/>
        </w:rPr>
      </w:pPr>
      <w:r>
        <w:rPr>
          <w:rFonts w:ascii="Arial" w:hAnsi="Arial" w:cs="Arial"/>
          <w:bCs/>
          <w:sz w:val="22"/>
        </w:rPr>
        <w:t xml:space="preserve">Good IT skills </w:t>
      </w:r>
    </w:p>
    <w:p w:rsidR="004F443A" w:rsidRDefault="004F443A" w:rsidP="0049414B">
      <w:pPr>
        <w:pStyle w:val="BodyText"/>
        <w:numPr>
          <w:ilvl w:val="0"/>
          <w:numId w:val="9"/>
        </w:numPr>
        <w:tabs>
          <w:tab w:val="clear" w:pos="360"/>
        </w:tabs>
        <w:ind w:left="-720" w:right="-874"/>
        <w:jc w:val="both"/>
        <w:rPr>
          <w:rFonts w:cs="Arial"/>
          <w:szCs w:val="24"/>
        </w:rPr>
      </w:pPr>
      <w:r>
        <w:rPr>
          <w:rFonts w:cs="Arial"/>
          <w:szCs w:val="24"/>
        </w:rPr>
        <w:t>Basic phlebotomy, drug administration (IV and sub-cutaneous) and ECG monitoring experience or a willingness to undertake training</w:t>
      </w:r>
    </w:p>
    <w:p w:rsidR="004F443A" w:rsidRDefault="004F443A" w:rsidP="007C782F">
      <w:pPr>
        <w:numPr>
          <w:ilvl w:val="0"/>
          <w:numId w:val="9"/>
        </w:numPr>
        <w:tabs>
          <w:tab w:val="clear" w:pos="360"/>
        </w:tabs>
        <w:ind w:left="-720" w:right="-874"/>
        <w:jc w:val="both"/>
        <w:rPr>
          <w:rFonts w:ascii="Arial" w:hAnsi="Arial" w:cs="Arial"/>
          <w:bCs/>
          <w:sz w:val="22"/>
        </w:rPr>
      </w:pPr>
      <w:r>
        <w:rPr>
          <w:rFonts w:ascii="Arial" w:hAnsi="Arial" w:cs="Arial"/>
          <w:bCs/>
          <w:sz w:val="22"/>
        </w:rPr>
        <w:t>Proven ability to undertake multiple tasks under pressure</w:t>
      </w:r>
    </w:p>
    <w:p w:rsidR="004F443A" w:rsidRDefault="004F443A" w:rsidP="007C782F">
      <w:pPr>
        <w:numPr>
          <w:ilvl w:val="0"/>
          <w:numId w:val="9"/>
        </w:numPr>
        <w:tabs>
          <w:tab w:val="clear" w:pos="360"/>
        </w:tabs>
        <w:ind w:left="-720" w:right="-874"/>
        <w:jc w:val="both"/>
        <w:rPr>
          <w:rFonts w:ascii="Arial" w:hAnsi="Arial" w:cs="Arial"/>
          <w:bCs/>
          <w:sz w:val="22"/>
        </w:rPr>
      </w:pPr>
      <w:r>
        <w:rPr>
          <w:rFonts w:ascii="Arial" w:hAnsi="Arial" w:cs="Arial"/>
          <w:bCs/>
          <w:sz w:val="22"/>
        </w:rPr>
        <w:t>Mentorship experience or willingness to undertake training</w:t>
      </w:r>
    </w:p>
    <w:p w:rsidR="004F443A" w:rsidRDefault="004F443A" w:rsidP="00AB2492">
      <w:pPr>
        <w:ind w:left="-720" w:right="-874"/>
        <w:rPr>
          <w:rFonts w:ascii="Arial" w:hAnsi="Arial" w:cs="Arial"/>
          <w:sz w:val="22"/>
        </w:rPr>
      </w:pPr>
    </w:p>
    <w:p w:rsidR="004F443A" w:rsidRPr="002D3462" w:rsidRDefault="004F443A" w:rsidP="00AB2492">
      <w:pPr>
        <w:ind w:left="-720" w:right="-874"/>
        <w:rPr>
          <w:rFonts w:ascii="Arial" w:hAnsi="Arial" w:cs="Arial"/>
          <w:b/>
          <w:color w:val="000080"/>
          <w:sz w:val="22"/>
          <w:u w:val="single"/>
        </w:rPr>
      </w:pPr>
      <w:r w:rsidRPr="002D3462">
        <w:rPr>
          <w:rFonts w:ascii="Arial" w:hAnsi="Arial" w:cs="Arial"/>
          <w:b/>
          <w:color w:val="000080"/>
          <w:sz w:val="22"/>
          <w:u w:val="single"/>
        </w:rPr>
        <w:t>Skills &amp; Competencies</w:t>
      </w:r>
    </w:p>
    <w:p w:rsidR="004F443A" w:rsidRDefault="004F443A" w:rsidP="00AB2492">
      <w:pPr>
        <w:numPr>
          <w:ilvl w:val="1"/>
          <w:numId w:val="9"/>
        </w:numPr>
        <w:tabs>
          <w:tab w:val="clear" w:pos="300"/>
        </w:tabs>
        <w:ind w:left="-720" w:right="-874"/>
        <w:rPr>
          <w:rFonts w:ascii="Arial" w:hAnsi="Arial" w:cs="Arial"/>
          <w:bCs/>
          <w:sz w:val="22"/>
        </w:rPr>
      </w:pPr>
      <w:r>
        <w:rPr>
          <w:rFonts w:ascii="Arial" w:hAnsi="Arial" w:cs="Arial"/>
          <w:bCs/>
          <w:sz w:val="22"/>
        </w:rPr>
        <w:t>Effective verbal communication using tact and diplomacy</w:t>
      </w:r>
    </w:p>
    <w:p w:rsidR="004F443A" w:rsidRDefault="004F443A" w:rsidP="00AB2492">
      <w:pPr>
        <w:numPr>
          <w:ilvl w:val="1"/>
          <w:numId w:val="9"/>
        </w:numPr>
        <w:tabs>
          <w:tab w:val="clear" w:pos="300"/>
        </w:tabs>
        <w:ind w:left="-720" w:right="-874"/>
        <w:rPr>
          <w:rFonts w:ascii="Arial" w:hAnsi="Arial" w:cs="Arial"/>
          <w:bCs/>
          <w:sz w:val="22"/>
        </w:rPr>
      </w:pPr>
      <w:r w:rsidRPr="002E2694">
        <w:rPr>
          <w:rFonts w:ascii="Arial" w:hAnsi="Arial" w:cs="Arial"/>
          <w:bCs/>
          <w:sz w:val="22"/>
        </w:rPr>
        <w:t>Excellent written skills</w:t>
      </w:r>
    </w:p>
    <w:p w:rsidR="004F443A" w:rsidRDefault="004F443A" w:rsidP="00AB2492">
      <w:pPr>
        <w:numPr>
          <w:ilvl w:val="1"/>
          <w:numId w:val="9"/>
        </w:numPr>
        <w:tabs>
          <w:tab w:val="clear" w:pos="300"/>
        </w:tabs>
        <w:ind w:left="-720" w:right="-874"/>
        <w:rPr>
          <w:rFonts w:ascii="Arial" w:hAnsi="Arial" w:cs="Arial"/>
          <w:bCs/>
          <w:sz w:val="22"/>
        </w:rPr>
      </w:pPr>
      <w:r w:rsidRPr="001F179C">
        <w:rPr>
          <w:rFonts w:ascii="Arial" w:hAnsi="Arial" w:cs="Arial"/>
          <w:bCs/>
          <w:sz w:val="22"/>
        </w:rPr>
        <w:t>Strong prioritisation skills</w:t>
      </w:r>
    </w:p>
    <w:p w:rsidR="004F443A" w:rsidRDefault="004F443A" w:rsidP="00AB2492">
      <w:pPr>
        <w:numPr>
          <w:ilvl w:val="1"/>
          <w:numId w:val="9"/>
        </w:numPr>
        <w:tabs>
          <w:tab w:val="clear" w:pos="300"/>
        </w:tabs>
        <w:ind w:left="-720" w:right="-874"/>
        <w:rPr>
          <w:rFonts w:ascii="Arial" w:hAnsi="Arial" w:cs="Arial"/>
          <w:bCs/>
          <w:sz w:val="22"/>
        </w:rPr>
      </w:pPr>
      <w:r>
        <w:rPr>
          <w:rFonts w:ascii="Arial" w:hAnsi="Arial" w:cs="Arial"/>
          <w:bCs/>
          <w:sz w:val="22"/>
        </w:rPr>
        <w:t>Strong patient-centred approach</w:t>
      </w:r>
    </w:p>
    <w:p w:rsidR="004F443A" w:rsidRDefault="004F443A" w:rsidP="00AB2492">
      <w:pPr>
        <w:ind w:left="-720" w:right="-874"/>
        <w:rPr>
          <w:rFonts w:ascii="Arial" w:hAnsi="Arial" w:cs="Arial"/>
          <w:b/>
          <w:bCs/>
          <w:color w:val="000080"/>
          <w:sz w:val="22"/>
        </w:rPr>
      </w:pPr>
    </w:p>
    <w:p w:rsidR="004F443A" w:rsidRPr="002D3462" w:rsidRDefault="004F443A" w:rsidP="00AB2492">
      <w:pPr>
        <w:ind w:left="-720" w:right="-874"/>
        <w:rPr>
          <w:rFonts w:ascii="Arial" w:hAnsi="Arial" w:cs="Arial"/>
          <w:b/>
          <w:bCs/>
          <w:color w:val="000080"/>
          <w:sz w:val="22"/>
          <w:u w:val="single"/>
        </w:rPr>
      </w:pPr>
      <w:r w:rsidRPr="002D3462">
        <w:rPr>
          <w:rFonts w:ascii="Arial" w:hAnsi="Arial" w:cs="Arial"/>
          <w:b/>
          <w:bCs/>
          <w:color w:val="000080"/>
          <w:sz w:val="22"/>
          <w:u w:val="single"/>
        </w:rPr>
        <w:t>Personal Attributes</w:t>
      </w:r>
    </w:p>
    <w:p w:rsidR="004F443A" w:rsidRPr="002E2694" w:rsidRDefault="004F443A" w:rsidP="00AB2492">
      <w:pPr>
        <w:pStyle w:val="Heading1"/>
        <w:numPr>
          <w:ilvl w:val="0"/>
          <w:numId w:val="11"/>
        </w:numPr>
        <w:tabs>
          <w:tab w:val="clear" w:pos="1500"/>
        </w:tabs>
        <w:ind w:left="-720" w:right="-874"/>
        <w:rPr>
          <w:rFonts w:cs="Arial"/>
          <w:b w:val="0"/>
          <w:szCs w:val="22"/>
        </w:rPr>
      </w:pPr>
      <w:r w:rsidRPr="002E2694">
        <w:rPr>
          <w:rFonts w:cs="Arial"/>
          <w:b w:val="0"/>
          <w:szCs w:val="22"/>
        </w:rPr>
        <w:t>Method</w:t>
      </w:r>
      <w:r>
        <w:rPr>
          <w:rFonts w:cs="Arial"/>
          <w:b w:val="0"/>
          <w:szCs w:val="22"/>
        </w:rPr>
        <w:t>ical in approach and pays attention to detail</w:t>
      </w:r>
    </w:p>
    <w:p w:rsidR="004F443A" w:rsidRDefault="004F443A" w:rsidP="00AB2492">
      <w:pPr>
        <w:numPr>
          <w:ilvl w:val="0"/>
          <w:numId w:val="11"/>
        </w:numPr>
        <w:tabs>
          <w:tab w:val="clear" w:pos="1500"/>
        </w:tabs>
        <w:ind w:left="-720" w:right="-874"/>
        <w:rPr>
          <w:rFonts w:ascii="Arial" w:hAnsi="Arial" w:cs="Arial"/>
          <w:sz w:val="22"/>
          <w:szCs w:val="22"/>
        </w:rPr>
      </w:pPr>
      <w:r>
        <w:rPr>
          <w:rFonts w:ascii="Arial" w:hAnsi="Arial" w:cs="Arial"/>
          <w:sz w:val="22"/>
          <w:szCs w:val="22"/>
        </w:rPr>
        <w:t>O</w:t>
      </w:r>
      <w:r w:rsidRPr="002E2694">
        <w:rPr>
          <w:rFonts w:ascii="Arial" w:hAnsi="Arial" w:cs="Arial"/>
          <w:sz w:val="22"/>
          <w:szCs w:val="22"/>
        </w:rPr>
        <w:t>rganised</w:t>
      </w:r>
    </w:p>
    <w:p w:rsidR="004F443A" w:rsidRDefault="004F443A" w:rsidP="00AB2492">
      <w:pPr>
        <w:numPr>
          <w:ilvl w:val="0"/>
          <w:numId w:val="11"/>
        </w:numPr>
        <w:tabs>
          <w:tab w:val="clear" w:pos="1500"/>
        </w:tabs>
        <w:ind w:left="-720" w:right="-874"/>
        <w:rPr>
          <w:rFonts w:ascii="Arial" w:hAnsi="Arial" w:cs="Arial"/>
          <w:bCs/>
          <w:sz w:val="22"/>
        </w:rPr>
      </w:pPr>
      <w:r>
        <w:rPr>
          <w:rFonts w:ascii="Arial" w:hAnsi="Arial" w:cs="Arial"/>
          <w:bCs/>
          <w:sz w:val="22"/>
        </w:rPr>
        <w:t>Flexible and adaptable</w:t>
      </w:r>
    </w:p>
    <w:p w:rsidR="004F443A" w:rsidRDefault="004F443A" w:rsidP="00AB2492">
      <w:pPr>
        <w:numPr>
          <w:ilvl w:val="0"/>
          <w:numId w:val="11"/>
        </w:numPr>
        <w:tabs>
          <w:tab w:val="clear" w:pos="1500"/>
        </w:tabs>
        <w:ind w:left="-720" w:right="-874"/>
        <w:rPr>
          <w:rFonts w:ascii="Arial" w:hAnsi="Arial" w:cs="Arial"/>
          <w:bCs/>
          <w:sz w:val="22"/>
        </w:rPr>
      </w:pPr>
      <w:r>
        <w:rPr>
          <w:rFonts w:ascii="Arial" w:hAnsi="Arial" w:cs="Arial"/>
          <w:bCs/>
          <w:sz w:val="22"/>
        </w:rPr>
        <w:lastRenderedPageBreak/>
        <w:t>Work well in a pressurised environment</w:t>
      </w:r>
    </w:p>
    <w:p w:rsidR="004F443A" w:rsidRPr="001F179C" w:rsidRDefault="004F443A" w:rsidP="00AB2492">
      <w:pPr>
        <w:numPr>
          <w:ilvl w:val="0"/>
          <w:numId w:val="11"/>
        </w:numPr>
        <w:tabs>
          <w:tab w:val="clear" w:pos="1500"/>
        </w:tabs>
        <w:ind w:left="-720" w:right="-874"/>
        <w:rPr>
          <w:rFonts w:ascii="Arial" w:hAnsi="Arial" w:cs="Arial"/>
          <w:bCs/>
          <w:sz w:val="22"/>
        </w:rPr>
      </w:pPr>
      <w:r>
        <w:rPr>
          <w:rFonts w:ascii="Arial" w:hAnsi="Arial" w:cs="Arial"/>
          <w:bCs/>
          <w:sz w:val="22"/>
        </w:rPr>
        <w:t xml:space="preserve">Uses initiative </w:t>
      </w:r>
    </w:p>
    <w:p w:rsidR="004F443A" w:rsidRDefault="004F443A" w:rsidP="00AB2492">
      <w:pPr>
        <w:ind w:left="-720" w:right="-874"/>
        <w:rPr>
          <w:rFonts w:ascii="Arial" w:hAnsi="Arial" w:cs="Arial"/>
          <w:sz w:val="22"/>
        </w:rPr>
      </w:pPr>
    </w:p>
    <w:p w:rsidR="004F443A" w:rsidRPr="00224705" w:rsidRDefault="004F443A" w:rsidP="00224705">
      <w:pPr>
        <w:ind w:left="-720" w:right="-874"/>
        <w:rPr>
          <w:rFonts w:ascii="Arial" w:hAnsi="Arial"/>
          <w:b/>
          <w:color w:val="000080"/>
          <w:sz w:val="22"/>
          <w:szCs w:val="20"/>
          <w:u w:val="single"/>
        </w:rPr>
      </w:pPr>
      <w:r w:rsidRPr="00224705">
        <w:rPr>
          <w:rFonts w:ascii="Arial" w:hAnsi="Arial"/>
          <w:b/>
          <w:color w:val="000080"/>
          <w:sz w:val="22"/>
          <w:szCs w:val="20"/>
          <w:u w:val="single"/>
        </w:rPr>
        <w:t>Measuring Performance</w:t>
      </w:r>
    </w:p>
    <w:p w:rsidR="004F443A" w:rsidRPr="00224705" w:rsidRDefault="004F443A" w:rsidP="00224705">
      <w:pPr>
        <w:tabs>
          <w:tab w:val="left" w:pos="720"/>
          <w:tab w:val="center" w:pos="4153"/>
          <w:tab w:val="right" w:pos="8306"/>
        </w:tabs>
        <w:ind w:left="-720" w:right="-874"/>
        <w:jc w:val="both"/>
        <w:rPr>
          <w:rFonts w:ascii="Arial" w:hAnsi="Arial" w:cs="Arial"/>
          <w:sz w:val="22"/>
        </w:rPr>
      </w:pPr>
      <w:r w:rsidRPr="00224705">
        <w:rPr>
          <w:rFonts w:ascii="Arial" w:hAnsi="Arial" w:cs="Arial"/>
          <w:sz w:val="22"/>
        </w:rPr>
        <w:t>The postholder is expected to be familiar with, and work in line with, the hospital’s Values.</w:t>
      </w:r>
    </w:p>
    <w:p w:rsidR="004F443A" w:rsidRPr="00224705" w:rsidRDefault="004F443A" w:rsidP="00224705">
      <w:pPr>
        <w:tabs>
          <w:tab w:val="left" w:pos="720"/>
          <w:tab w:val="center" w:pos="4153"/>
          <w:tab w:val="right" w:pos="8306"/>
        </w:tabs>
        <w:ind w:left="-720" w:right="-874"/>
        <w:jc w:val="both"/>
        <w:rPr>
          <w:rFonts w:ascii="Arial" w:hAnsi="Arial" w:cs="Arial"/>
          <w:sz w:val="22"/>
        </w:rPr>
      </w:pPr>
    </w:p>
    <w:p w:rsidR="004F443A" w:rsidRPr="00224705" w:rsidRDefault="004F443A" w:rsidP="00224705">
      <w:pPr>
        <w:tabs>
          <w:tab w:val="left" w:pos="720"/>
          <w:tab w:val="center" w:pos="4153"/>
          <w:tab w:val="right" w:pos="8306"/>
        </w:tabs>
        <w:ind w:left="-720" w:right="-874"/>
        <w:jc w:val="both"/>
        <w:rPr>
          <w:rFonts w:ascii="Arial" w:hAnsi="Arial" w:cs="Arial"/>
          <w:sz w:val="22"/>
        </w:rPr>
      </w:pPr>
      <w:r w:rsidRPr="00224705">
        <w:rPr>
          <w:rFonts w:ascii="Arial" w:hAnsi="Arial" w:cs="Arial"/>
          <w:sz w:val="22"/>
        </w:rPr>
        <w:t>Performance will be measured against the specific objectives and targets and “Values-led” behaviours as identified and agreed within the Performance &amp; Development Review (PDR) process.</w:t>
      </w:r>
    </w:p>
    <w:p w:rsidR="004F443A" w:rsidRPr="00224705" w:rsidRDefault="004F443A" w:rsidP="00224705">
      <w:pPr>
        <w:ind w:left="-720" w:right="-874"/>
        <w:rPr>
          <w:rFonts w:ascii="Arial" w:hAnsi="Arial" w:cs="Arial"/>
          <w:sz w:val="22"/>
        </w:rPr>
      </w:pPr>
    </w:p>
    <w:p w:rsidR="004F443A" w:rsidRPr="00224705" w:rsidRDefault="004F443A" w:rsidP="00224705">
      <w:pPr>
        <w:ind w:left="-720" w:right="-874"/>
        <w:rPr>
          <w:rFonts w:ascii="Arial" w:hAnsi="Arial"/>
          <w:b/>
          <w:color w:val="000080"/>
          <w:sz w:val="22"/>
          <w:szCs w:val="20"/>
        </w:rPr>
      </w:pPr>
      <w:r w:rsidRPr="00224705">
        <w:rPr>
          <w:rFonts w:ascii="Arial" w:hAnsi="Arial"/>
          <w:b/>
          <w:color w:val="000080"/>
          <w:sz w:val="22"/>
          <w:szCs w:val="20"/>
        </w:rPr>
        <w:t>STANDARD ROLE REQUIREMENTS</w:t>
      </w:r>
    </w:p>
    <w:p w:rsidR="004F443A" w:rsidRPr="00224705" w:rsidRDefault="004F443A" w:rsidP="00224705">
      <w:pPr>
        <w:ind w:left="-720" w:right="-874"/>
        <w:rPr>
          <w:rFonts w:ascii="Arial" w:hAnsi="Arial"/>
          <w:sz w:val="22"/>
          <w:szCs w:val="20"/>
        </w:rPr>
      </w:pPr>
    </w:p>
    <w:p w:rsidR="004F443A" w:rsidRPr="00224705" w:rsidRDefault="004F443A" w:rsidP="00224705">
      <w:pPr>
        <w:ind w:left="-720" w:right="-874"/>
        <w:rPr>
          <w:rFonts w:ascii="Arial" w:hAnsi="Arial"/>
          <w:b/>
          <w:color w:val="000080"/>
          <w:sz w:val="22"/>
          <w:szCs w:val="20"/>
          <w:u w:val="single"/>
        </w:rPr>
      </w:pPr>
      <w:r w:rsidRPr="00224705">
        <w:rPr>
          <w:rFonts w:ascii="Arial" w:hAnsi="Arial"/>
          <w:b/>
          <w:color w:val="000080"/>
          <w:sz w:val="22"/>
          <w:szCs w:val="20"/>
          <w:u w:val="single"/>
        </w:rPr>
        <w:t>Mandatory Training Requirements</w:t>
      </w:r>
    </w:p>
    <w:p w:rsidR="004F443A" w:rsidRPr="00224705" w:rsidRDefault="004F443A" w:rsidP="00224705">
      <w:pPr>
        <w:ind w:left="-720" w:right="-874"/>
        <w:jc w:val="both"/>
        <w:rPr>
          <w:rFonts w:ascii="Arial" w:hAnsi="Arial"/>
          <w:sz w:val="22"/>
          <w:szCs w:val="20"/>
        </w:rPr>
      </w:pPr>
      <w:r w:rsidRPr="00224705">
        <w:rPr>
          <w:rFonts w:ascii="Arial" w:hAnsi="Arial"/>
          <w:sz w:val="22"/>
          <w:szCs w:val="20"/>
        </w:rPr>
        <w:t>The postholder is required to attend an annual mandatory training day, to include a regular update on fire safety, infection control, manual handling, information security, risk awareness and, where necessary, life support.</w:t>
      </w:r>
    </w:p>
    <w:p w:rsidR="004F443A" w:rsidRPr="00224705" w:rsidRDefault="004F443A" w:rsidP="00224705">
      <w:pPr>
        <w:ind w:left="-720" w:right="-874"/>
        <w:rPr>
          <w:rFonts w:ascii="Arial" w:hAnsi="Arial"/>
          <w:sz w:val="22"/>
          <w:szCs w:val="20"/>
        </w:rPr>
      </w:pPr>
    </w:p>
    <w:p w:rsidR="004F443A" w:rsidRPr="00224705" w:rsidRDefault="004F443A" w:rsidP="00224705">
      <w:pPr>
        <w:ind w:left="-720" w:right="-874"/>
        <w:rPr>
          <w:rFonts w:ascii="Arial" w:hAnsi="Arial"/>
          <w:b/>
          <w:color w:val="000080"/>
          <w:sz w:val="22"/>
          <w:szCs w:val="20"/>
          <w:u w:val="single"/>
        </w:rPr>
      </w:pPr>
      <w:r w:rsidRPr="00224705">
        <w:rPr>
          <w:rFonts w:ascii="Arial" w:hAnsi="Arial"/>
          <w:b/>
          <w:color w:val="000080"/>
          <w:sz w:val="22"/>
          <w:szCs w:val="20"/>
          <w:u w:val="single"/>
        </w:rPr>
        <w:t>Health &amp; Safety</w:t>
      </w:r>
    </w:p>
    <w:p w:rsidR="004F443A" w:rsidRPr="00224705" w:rsidRDefault="004F443A" w:rsidP="00224705">
      <w:pPr>
        <w:ind w:left="-720" w:right="-874"/>
        <w:jc w:val="both"/>
        <w:rPr>
          <w:rFonts w:ascii="Arial" w:hAnsi="Arial"/>
          <w:sz w:val="22"/>
          <w:szCs w:val="20"/>
        </w:rPr>
      </w:pPr>
      <w:r w:rsidRPr="00224705">
        <w:rPr>
          <w:rFonts w:ascii="Arial" w:hAnsi="Arial"/>
          <w:sz w:val="22"/>
          <w:szCs w:val="20"/>
        </w:rPr>
        <w:t>The postholder will be required to observe the hospital's safety policies, made under the Health &amp; Safety at Work Act 1974.  He/she will take due care at work and report any accidents or untoward occurrences and co-operate with the hospital in relation to Health &amp; Safety issues.</w:t>
      </w:r>
    </w:p>
    <w:p w:rsidR="004F443A" w:rsidRPr="00224705" w:rsidRDefault="004F443A" w:rsidP="00224705">
      <w:pPr>
        <w:ind w:left="-720" w:right="-874"/>
        <w:rPr>
          <w:rFonts w:ascii="Arial" w:hAnsi="Arial"/>
          <w:sz w:val="22"/>
          <w:szCs w:val="20"/>
        </w:rPr>
      </w:pPr>
    </w:p>
    <w:p w:rsidR="004F443A" w:rsidRPr="00224705" w:rsidRDefault="004F443A" w:rsidP="00224705">
      <w:pPr>
        <w:ind w:left="-720" w:right="-874"/>
        <w:rPr>
          <w:rFonts w:ascii="Arial" w:hAnsi="Arial"/>
          <w:sz w:val="22"/>
          <w:szCs w:val="20"/>
        </w:rPr>
      </w:pPr>
      <w:r w:rsidRPr="00224705">
        <w:rPr>
          <w:rFonts w:ascii="Arial" w:hAnsi="Arial"/>
          <w:sz w:val="22"/>
          <w:szCs w:val="20"/>
        </w:rPr>
        <w:t xml:space="preserve">The hospital operates a "No Smoking" Policy.  </w:t>
      </w:r>
    </w:p>
    <w:p w:rsidR="004F443A" w:rsidRPr="00224705" w:rsidRDefault="004F443A" w:rsidP="00224705">
      <w:pPr>
        <w:ind w:left="-720" w:right="-874"/>
        <w:jc w:val="both"/>
        <w:rPr>
          <w:rFonts w:ascii="Arial" w:hAnsi="Arial" w:cs="Arial"/>
        </w:rPr>
      </w:pPr>
    </w:p>
    <w:p w:rsidR="004F443A" w:rsidRPr="00224705" w:rsidRDefault="004F443A" w:rsidP="00224705">
      <w:pPr>
        <w:ind w:left="-720" w:right="-874"/>
        <w:jc w:val="both"/>
        <w:rPr>
          <w:rFonts w:ascii="Arial" w:hAnsi="Arial"/>
          <w:sz w:val="22"/>
          <w:szCs w:val="20"/>
        </w:rPr>
      </w:pPr>
      <w:r w:rsidRPr="00224705">
        <w:rPr>
          <w:rFonts w:ascii="Arial" w:hAnsi="Arial"/>
          <w:sz w:val="22"/>
          <w:szCs w:val="20"/>
        </w:rPr>
        <w:t xml:space="preserve">benenden hospital and its Management Board are committed to having a safe and clean hospital and preventing infection wherever possible. The postholder has a personal obligation to act to reduce ‘healthcare-associated infections’ (HCAIs). They must attend mandatory training in Infection Control and be compliant with all measures required by the hospital’s Infection Control Policies and support initiatives to meet the Hygiene Code. This includes particularly those that apply to their duties, such as Hand Decontamination Policy, Personal Protective Equipment, safe procedures for using aseptic techniques and safe disposal of sharps. The postholder will report any known infections to the Governance Team and any incidents through the </w:t>
      </w:r>
      <w:r>
        <w:rPr>
          <w:rFonts w:ascii="Arial" w:hAnsi="Arial"/>
          <w:sz w:val="22"/>
          <w:szCs w:val="20"/>
        </w:rPr>
        <w:t>h</w:t>
      </w:r>
      <w:r w:rsidRPr="00224705">
        <w:rPr>
          <w:rFonts w:ascii="Arial" w:hAnsi="Arial"/>
          <w:sz w:val="22"/>
          <w:szCs w:val="20"/>
        </w:rPr>
        <w:t xml:space="preserve">ospital’s Incident Reporting Policy. </w:t>
      </w:r>
    </w:p>
    <w:p w:rsidR="004F443A" w:rsidRPr="00224705" w:rsidRDefault="004F443A" w:rsidP="00224705">
      <w:pPr>
        <w:ind w:left="-720" w:right="-874"/>
        <w:jc w:val="both"/>
        <w:rPr>
          <w:rFonts w:ascii="Arial" w:hAnsi="Arial"/>
          <w:sz w:val="22"/>
          <w:szCs w:val="20"/>
        </w:rPr>
      </w:pPr>
    </w:p>
    <w:p w:rsidR="004F443A" w:rsidRPr="00224705" w:rsidRDefault="004F443A" w:rsidP="00224705">
      <w:pPr>
        <w:ind w:left="-720" w:right="-874"/>
        <w:rPr>
          <w:rFonts w:ascii="Arial" w:hAnsi="Arial"/>
          <w:b/>
          <w:color w:val="000080"/>
          <w:sz w:val="22"/>
          <w:szCs w:val="20"/>
          <w:u w:val="single"/>
        </w:rPr>
      </w:pPr>
      <w:r w:rsidRPr="00224705">
        <w:rPr>
          <w:rFonts w:ascii="Arial" w:hAnsi="Arial"/>
          <w:b/>
          <w:color w:val="000080"/>
          <w:sz w:val="22"/>
          <w:szCs w:val="20"/>
          <w:u w:val="single"/>
        </w:rPr>
        <w:t>Confidentiality</w:t>
      </w:r>
    </w:p>
    <w:p w:rsidR="004F443A" w:rsidRPr="00224705" w:rsidRDefault="004F443A" w:rsidP="00224705">
      <w:pPr>
        <w:ind w:left="-720" w:right="-874"/>
        <w:jc w:val="both"/>
        <w:rPr>
          <w:rFonts w:ascii="Arial" w:hAnsi="Arial"/>
          <w:sz w:val="22"/>
          <w:szCs w:val="22"/>
        </w:rPr>
      </w:pPr>
      <w:r w:rsidRPr="00224705">
        <w:rPr>
          <w:rFonts w:ascii="Arial" w:hAnsi="Arial"/>
          <w:sz w:val="22"/>
          <w:szCs w:val="22"/>
        </w:rPr>
        <w:t>The postholder will be exposed to sensitive personal data as part of their role and must at all times ensure that all data is kept confidential and that it is only made available to those people who are authorised to access it.   There are hospital policies relating to information security, confidentiality and data protection which define responsibilities.  It is the postholder’s responsibility to ensure that they read all appropriate policies and are aware of their responsibilities.  Any data breach will be subject to the disciplinary process which may result in dismissal.</w:t>
      </w:r>
    </w:p>
    <w:p w:rsidR="004F443A" w:rsidRPr="00224705" w:rsidRDefault="004F443A" w:rsidP="00224705">
      <w:pPr>
        <w:keepNext/>
        <w:ind w:left="-720" w:right="-874"/>
        <w:outlineLvl w:val="7"/>
        <w:rPr>
          <w:rFonts w:ascii="Arial" w:hAnsi="Arial" w:cs="Arial"/>
          <w:b/>
          <w:bCs/>
          <w:color w:val="333399"/>
          <w:sz w:val="22"/>
          <w:szCs w:val="20"/>
        </w:rPr>
      </w:pPr>
    </w:p>
    <w:p w:rsidR="004F443A" w:rsidRPr="00224705" w:rsidRDefault="004F443A" w:rsidP="00224705">
      <w:pPr>
        <w:ind w:left="-720" w:right="-874"/>
        <w:jc w:val="both"/>
        <w:rPr>
          <w:rFonts w:ascii="Arial" w:hAnsi="Arial" w:cs="Arial"/>
          <w:b/>
          <w:color w:val="000080"/>
          <w:sz w:val="22"/>
          <w:szCs w:val="22"/>
          <w:u w:val="single"/>
        </w:rPr>
      </w:pPr>
      <w:r w:rsidRPr="00224705">
        <w:rPr>
          <w:rFonts w:ascii="Arial" w:hAnsi="Arial" w:cs="Arial"/>
          <w:b/>
          <w:color w:val="000080"/>
          <w:sz w:val="22"/>
          <w:szCs w:val="22"/>
          <w:u w:val="single"/>
        </w:rPr>
        <w:t>Safeguarding Vulnerable Groups</w:t>
      </w:r>
    </w:p>
    <w:p w:rsidR="004F443A" w:rsidRPr="00224705" w:rsidRDefault="004F443A" w:rsidP="00224705">
      <w:pPr>
        <w:ind w:left="-720" w:right="-874"/>
        <w:jc w:val="both"/>
        <w:rPr>
          <w:rFonts w:ascii="Arial" w:hAnsi="Arial" w:cs="Arial"/>
          <w:sz w:val="22"/>
          <w:szCs w:val="22"/>
        </w:rPr>
      </w:pPr>
      <w:r w:rsidRPr="00224705">
        <w:rPr>
          <w:rFonts w:ascii="Arial" w:hAnsi="Arial" w:cs="Arial"/>
          <w:sz w:val="22"/>
          <w:szCs w:val="22"/>
        </w:rPr>
        <w:t>Employees who come in to contact with vulnerable adults or children and their parents during the course of their normal duties will be aware of their responsibility to safeguard and promote the welfare of children, young adults and vulnerable adults.</w:t>
      </w:r>
    </w:p>
    <w:p w:rsidR="004F443A" w:rsidRPr="00224705" w:rsidRDefault="004F443A" w:rsidP="00224705">
      <w:pPr>
        <w:ind w:left="-720" w:right="-874"/>
        <w:jc w:val="both"/>
        <w:rPr>
          <w:rFonts w:ascii="Arial" w:hAnsi="Arial" w:cs="Arial"/>
          <w:sz w:val="22"/>
          <w:szCs w:val="22"/>
        </w:rPr>
      </w:pPr>
    </w:p>
    <w:p w:rsidR="004F443A" w:rsidRPr="00224705" w:rsidRDefault="004F443A" w:rsidP="00224705">
      <w:pPr>
        <w:ind w:left="-720" w:right="-874"/>
        <w:jc w:val="both"/>
        <w:rPr>
          <w:rFonts w:ascii="Arial" w:hAnsi="Arial" w:cs="Arial"/>
          <w:b/>
          <w:color w:val="000080"/>
          <w:sz w:val="22"/>
          <w:szCs w:val="22"/>
          <w:u w:val="single"/>
        </w:rPr>
      </w:pPr>
      <w:r w:rsidRPr="00224705">
        <w:rPr>
          <w:rFonts w:ascii="Arial" w:hAnsi="Arial" w:cs="Arial"/>
          <w:b/>
          <w:color w:val="000080"/>
          <w:sz w:val="22"/>
          <w:szCs w:val="22"/>
          <w:u w:val="single"/>
        </w:rPr>
        <w:t>Equality and Diversity</w:t>
      </w:r>
    </w:p>
    <w:p w:rsidR="004F443A" w:rsidRPr="00224705" w:rsidRDefault="004F443A" w:rsidP="00224705">
      <w:pPr>
        <w:ind w:left="-720" w:right="-874"/>
        <w:jc w:val="both"/>
        <w:rPr>
          <w:rFonts w:ascii="Arial" w:hAnsi="Arial" w:cs="Arial"/>
          <w:sz w:val="22"/>
          <w:szCs w:val="22"/>
        </w:rPr>
      </w:pPr>
      <w:r w:rsidRPr="00224705">
        <w:rPr>
          <w:rFonts w:ascii="Arial" w:hAnsi="Arial" w:cs="Arial"/>
          <w:sz w:val="22"/>
          <w:szCs w:val="22"/>
        </w:rPr>
        <w:t xml:space="preserve">It is the responsibility of every staff member to understand the hospital’s equality and diversity commitments and statutory obligations under the current equality legislation including the Equality Act 2010. The postholder will value people as individuals and treat everyone with dignity and respect, in line with the hospital’s Values. The postholder will be familiar with the Equality and Diversity Policy, and will report behaviour that undermines equality within the hospital. </w:t>
      </w:r>
    </w:p>
    <w:p w:rsidR="004F443A" w:rsidRPr="00224705" w:rsidRDefault="004F443A" w:rsidP="00224705">
      <w:pPr>
        <w:ind w:left="-720" w:right="-874"/>
        <w:jc w:val="both"/>
        <w:rPr>
          <w:rFonts w:ascii="Arial" w:hAnsi="Arial" w:cs="Arial"/>
          <w:b/>
          <w:color w:val="000080"/>
          <w:sz w:val="22"/>
          <w:szCs w:val="22"/>
        </w:rPr>
      </w:pPr>
    </w:p>
    <w:p w:rsidR="004F443A" w:rsidRPr="00224705" w:rsidRDefault="004F443A" w:rsidP="00224705">
      <w:pPr>
        <w:ind w:left="-720" w:right="-874"/>
        <w:jc w:val="both"/>
        <w:rPr>
          <w:rFonts w:ascii="Arial" w:hAnsi="Arial" w:cs="Arial"/>
          <w:b/>
          <w:color w:val="000080"/>
          <w:sz w:val="22"/>
          <w:szCs w:val="22"/>
          <w:u w:val="single"/>
        </w:rPr>
      </w:pPr>
      <w:r w:rsidRPr="00224705">
        <w:rPr>
          <w:rFonts w:ascii="Arial" w:hAnsi="Arial" w:cs="Arial"/>
          <w:b/>
          <w:color w:val="000080"/>
          <w:sz w:val="22"/>
          <w:szCs w:val="22"/>
          <w:u w:val="single"/>
        </w:rPr>
        <w:t>Legislation</w:t>
      </w:r>
    </w:p>
    <w:p w:rsidR="004F443A" w:rsidRPr="00224705" w:rsidRDefault="004F443A" w:rsidP="00224705">
      <w:pPr>
        <w:ind w:left="-720" w:right="-874"/>
        <w:jc w:val="both"/>
        <w:rPr>
          <w:rFonts w:ascii="Arial" w:hAnsi="Arial" w:cs="Arial"/>
          <w:sz w:val="22"/>
          <w:szCs w:val="22"/>
        </w:rPr>
      </w:pPr>
      <w:r w:rsidRPr="00224705">
        <w:rPr>
          <w:rFonts w:ascii="Arial" w:hAnsi="Arial" w:cs="Arial"/>
          <w:sz w:val="22"/>
          <w:szCs w:val="22"/>
        </w:rPr>
        <w:t>The postholder will be required to observe current legislation including for example Data Protection Act, Human Rights Act, Friendly Societies’ Act, Equal Opportunities, Freedom of Information Act, Bribery Act etc.</w:t>
      </w:r>
    </w:p>
    <w:p w:rsidR="004F443A" w:rsidRPr="00224705" w:rsidRDefault="004F443A" w:rsidP="00224705">
      <w:pPr>
        <w:ind w:left="-720" w:right="-874"/>
      </w:pPr>
    </w:p>
    <w:p w:rsidR="004F443A" w:rsidRPr="00224705" w:rsidRDefault="004F443A" w:rsidP="00224705">
      <w:pPr>
        <w:keepNext/>
        <w:ind w:left="-720" w:right="-874"/>
        <w:jc w:val="both"/>
        <w:outlineLvl w:val="7"/>
        <w:rPr>
          <w:rFonts w:ascii="Arial" w:hAnsi="Arial" w:cs="Arial"/>
          <w:b/>
          <w:bCs/>
          <w:color w:val="333399"/>
          <w:sz w:val="22"/>
          <w:szCs w:val="20"/>
          <w:u w:val="single"/>
        </w:rPr>
      </w:pPr>
      <w:r w:rsidRPr="00224705">
        <w:rPr>
          <w:rFonts w:ascii="Arial" w:hAnsi="Arial" w:cs="Arial"/>
          <w:b/>
          <w:bCs/>
          <w:color w:val="333399"/>
          <w:sz w:val="22"/>
          <w:szCs w:val="20"/>
          <w:u w:val="single"/>
        </w:rPr>
        <w:lastRenderedPageBreak/>
        <w:t>Fraud</w:t>
      </w:r>
    </w:p>
    <w:p w:rsidR="004F443A" w:rsidRPr="00224705" w:rsidRDefault="004F443A" w:rsidP="00224705">
      <w:pPr>
        <w:ind w:left="-720" w:right="-874"/>
        <w:jc w:val="both"/>
        <w:rPr>
          <w:rFonts w:ascii="Arial" w:hAnsi="Arial" w:cs="Arial"/>
          <w:sz w:val="22"/>
          <w:szCs w:val="20"/>
        </w:rPr>
      </w:pPr>
      <w:r w:rsidRPr="00224705">
        <w:rPr>
          <w:rFonts w:ascii="Arial" w:hAnsi="Arial" w:cs="Arial"/>
          <w:sz w:val="22"/>
          <w:szCs w:val="20"/>
        </w:rPr>
        <w:t>The hospital requires honesty and integrity from staff and Officers.  Hospital staff are expected to abide by the benenden society's Fraud Policy, as stated in Section 20 of the Standing Financial Instructions. This Policy clearly states the Society's position regarding fraud, theft and corruption.  Furthermore the Society's Whistleblowing Policy sets out guidance regarding the reporting of suspected malpractice.</w:t>
      </w:r>
    </w:p>
    <w:p w:rsidR="004F443A" w:rsidRPr="00224705" w:rsidRDefault="004F443A" w:rsidP="00224705">
      <w:pPr>
        <w:ind w:left="-720" w:right="-874"/>
        <w:jc w:val="both"/>
        <w:rPr>
          <w:rFonts w:ascii="Arial" w:hAnsi="Arial" w:cs="Arial"/>
          <w:sz w:val="22"/>
          <w:szCs w:val="20"/>
        </w:rPr>
      </w:pPr>
    </w:p>
    <w:p w:rsidR="004F443A" w:rsidRPr="00224705" w:rsidRDefault="004F443A" w:rsidP="00224705">
      <w:pPr>
        <w:keepNext/>
        <w:ind w:left="-720" w:right="-874"/>
        <w:jc w:val="both"/>
        <w:outlineLvl w:val="6"/>
        <w:rPr>
          <w:rFonts w:ascii="Arial" w:hAnsi="Arial" w:cs="Arial"/>
          <w:b/>
          <w:bCs/>
          <w:color w:val="333399"/>
          <w:sz w:val="22"/>
          <w:szCs w:val="20"/>
          <w:u w:val="single"/>
        </w:rPr>
      </w:pPr>
      <w:r w:rsidRPr="00224705">
        <w:rPr>
          <w:rFonts w:ascii="Arial" w:hAnsi="Arial" w:cs="Arial"/>
          <w:b/>
          <w:bCs/>
          <w:color w:val="333399"/>
          <w:sz w:val="22"/>
          <w:szCs w:val="20"/>
          <w:u w:val="single"/>
        </w:rPr>
        <w:t>Business Risk Awareness</w:t>
      </w:r>
    </w:p>
    <w:p w:rsidR="004F443A" w:rsidRPr="00224705" w:rsidRDefault="004F443A" w:rsidP="00224705">
      <w:pPr>
        <w:ind w:left="-720" w:right="-874"/>
        <w:jc w:val="both"/>
        <w:rPr>
          <w:rFonts w:ascii="Arial" w:hAnsi="Arial" w:cs="Arial"/>
          <w:sz w:val="22"/>
          <w:szCs w:val="20"/>
        </w:rPr>
      </w:pPr>
      <w:r w:rsidRPr="00224705">
        <w:rPr>
          <w:rFonts w:ascii="Arial" w:hAnsi="Arial" w:cs="Arial"/>
          <w:sz w:val="22"/>
          <w:szCs w:val="20"/>
        </w:rPr>
        <w:t>The post-holder will be required to identify and assess risks to the achievement of individual, departmental and organisational business objectives. He/she will report, control and monitor these risks at a level appropriate to the role.</w:t>
      </w:r>
    </w:p>
    <w:p w:rsidR="004F443A" w:rsidRDefault="004F443A" w:rsidP="00AB2492">
      <w:pPr>
        <w:ind w:left="-720" w:right="-874"/>
        <w:rPr>
          <w:rFonts w:ascii="Arial" w:hAnsi="Arial" w:cs="Arial"/>
          <w:sz w:val="22"/>
        </w:rPr>
      </w:pPr>
    </w:p>
    <w:p w:rsidR="004F443A" w:rsidRDefault="000C3B67" w:rsidP="00AB2492">
      <w:pPr>
        <w:ind w:left="-720" w:right="-874"/>
        <w:rPr>
          <w:rFonts w:ascii="Arial" w:hAnsi="Arial" w:cs="Arial"/>
          <w:sz w:val="22"/>
        </w:rP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18pt;margin-top:10.45pt;width:450pt;height:162pt;z-index:251658240">
            <v:textbox>
              <w:txbxContent>
                <w:p w:rsidR="004F443A" w:rsidRDefault="004F443A">
                  <w:pPr>
                    <w:rPr>
                      <w:rFonts w:ascii="Arial" w:hAnsi="Arial" w:cs="Arial"/>
                      <w:b/>
                      <w:sz w:val="22"/>
                    </w:rPr>
                  </w:pPr>
                  <w:r>
                    <w:rPr>
                      <w:rFonts w:ascii="Arial" w:hAnsi="Arial" w:cs="Arial"/>
                      <w:b/>
                      <w:sz w:val="22"/>
                    </w:rPr>
                    <w:t>Acceptance</w:t>
                  </w:r>
                </w:p>
                <w:p w:rsidR="004F443A" w:rsidRDefault="004F443A">
                  <w:pPr>
                    <w:rPr>
                      <w:rFonts w:ascii="Arial" w:hAnsi="Arial" w:cs="Arial"/>
                      <w:b/>
                      <w:sz w:val="22"/>
                    </w:rPr>
                  </w:pPr>
                </w:p>
                <w:p w:rsidR="004F443A" w:rsidRDefault="004F443A">
                  <w:pPr>
                    <w:rPr>
                      <w:rFonts w:ascii="Arial" w:hAnsi="Arial" w:cs="Arial"/>
                      <w:sz w:val="22"/>
                    </w:rPr>
                  </w:pPr>
                  <w:r>
                    <w:rPr>
                      <w:rFonts w:ascii="Arial" w:hAnsi="Arial" w:cs="Arial"/>
                      <w:sz w:val="22"/>
                    </w:rPr>
                    <w:t>I hereby understand, acknowledge and accept the content of this job description I also understand that this document forms part of the terms and conditions of my employment with the hospital.</w:t>
                  </w:r>
                </w:p>
                <w:p w:rsidR="004F443A" w:rsidRDefault="004F443A">
                  <w:pPr>
                    <w:rPr>
                      <w:rFonts w:ascii="Arial" w:hAnsi="Arial" w:cs="Arial"/>
                      <w:b/>
                      <w:sz w:val="22"/>
                    </w:rPr>
                  </w:pPr>
                </w:p>
                <w:p w:rsidR="004F443A" w:rsidRDefault="004F443A">
                  <w:pPr>
                    <w:rPr>
                      <w:rFonts w:ascii="Arial" w:hAnsi="Arial" w:cs="Arial"/>
                      <w:b/>
                      <w:sz w:val="22"/>
                    </w:rPr>
                  </w:pPr>
                </w:p>
                <w:p w:rsidR="004F443A" w:rsidRDefault="004F443A">
                  <w:pPr>
                    <w:rPr>
                      <w:rFonts w:ascii="Arial" w:hAnsi="Arial" w:cs="Arial"/>
                      <w:b/>
                      <w:sz w:val="22"/>
                    </w:rPr>
                  </w:pPr>
                  <w:r>
                    <w:rPr>
                      <w:rFonts w:ascii="Arial" w:hAnsi="Arial" w:cs="Arial"/>
                      <w:b/>
                      <w:sz w:val="22"/>
                    </w:rPr>
                    <w:t>Job Holder:                                                                           Date:</w:t>
                  </w:r>
                </w:p>
                <w:p w:rsidR="004F443A" w:rsidRDefault="004F443A">
                  <w:pPr>
                    <w:rPr>
                      <w:rFonts w:ascii="Arial" w:hAnsi="Arial" w:cs="Arial"/>
                      <w:b/>
                      <w:sz w:val="22"/>
                    </w:rPr>
                  </w:pPr>
                </w:p>
                <w:p w:rsidR="004F443A" w:rsidRDefault="004F443A">
                  <w:pPr>
                    <w:rPr>
                      <w:rFonts w:ascii="Arial" w:hAnsi="Arial" w:cs="Arial"/>
                      <w:b/>
                      <w:sz w:val="22"/>
                    </w:rPr>
                  </w:pPr>
                </w:p>
                <w:p w:rsidR="004F443A" w:rsidRDefault="004F443A">
                  <w:r>
                    <w:rPr>
                      <w:rFonts w:ascii="Arial" w:hAnsi="Arial" w:cs="Arial"/>
                      <w:b/>
                      <w:sz w:val="22"/>
                    </w:rPr>
                    <w:t>Manager:                                                                               Date:</w:t>
                  </w:r>
                </w:p>
              </w:txbxContent>
            </v:textbox>
          </v:shape>
        </w:pict>
      </w:r>
    </w:p>
    <w:p w:rsidR="004F443A" w:rsidRDefault="004F443A" w:rsidP="00AB2492">
      <w:pPr>
        <w:ind w:left="-720" w:right="-874"/>
        <w:rPr>
          <w:rFonts w:ascii="Arial" w:hAnsi="Arial" w:cs="Arial"/>
          <w:sz w:val="22"/>
        </w:rPr>
      </w:pPr>
    </w:p>
    <w:p w:rsidR="004F443A" w:rsidRDefault="004F443A" w:rsidP="00AB2492">
      <w:pPr>
        <w:ind w:left="-720" w:right="-874"/>
        <w:rPr>
          <w:rFonts w:ascii="Arial" w:hAnsi="Arial" w:cs="Arial"/>
          <w:sz w:val="22"/>
        </w:rPr>
      </w:pPr>
    </w:p>
    <w:p w:rsidR="004F443A" w:rsidRDefault="004F443A" w:rsidP="00AB2492">
      <w:pPr>
        <w:ind w:left="-720" w:right="-874"/>
        <w:rPr>
          <w:rFonts w:ascii="Arial" w:hAnsi="Arial" w:cs="Arial"/>
          <w:sz w:val="22"/>
        </w:rPr>
      </w:pPr>
    </w:p>
    <w:p w:rsidR="004F443A" w:rsidRDefault="004F443A" w:rsidP="00AB2492">
      <w:pPr>
        <w:ind w:left="-720" w:right="-874"/>
        <w:rPr>
          <w:rFonts w:ascii="Arial" w:hAnsi="Arial" w:cs="Arial"/>
          <w:sz w:val="22"/>
        </w:rPr>
      </w:pPr>
    </w:p>
    <w:p w:rsidR="004F443A" w:rsidRDefault="004F443A" w:rsidP="00AB2492">
      <w:pPr>
        <w:ind w:left="-720" w:right="-874"/>
        <w:rPr>
          <w:rFonts w:ascii="Arial" w:hAnsi="Arial" w:cs="Arial"/>
          <w:sz w:val="22"/>
        </w:rPr>
      </w:pPr>
    </w:p>
    <w:p w:rsidR="004F443A" w:rsidRDefault="004F443A" w:rsidP="00AB2492">
      <w:pPr>
        <w:ind w:left="-720" w:right="-874"/>
        <w:rPr>
          <w:rFonts w:ascii="Arial" w:hAnsi="Arial" w:cs="Arial"/>
          <w:sz w:val="22"/>
        </w:rPr>
      </w:pPr>
    </w:p>
    <w:p w:rsidR="004F443A" w:rsidRDefault="004F443A" w:rsidP="00AB2492">
      <w:pPr>
        <w:ind w:left="-720" w:right="-874"/>
        <w:rPr>
          <w:rFonts w:ascii="Arial" w:hAnsi="Arial" w:cs="Arial"/>
          <w:sz w:val="22"/>
        </w:rPr>
      </w:pPr>
    </w:p>
    <w:p w:rsidR="004F443A" w:rsidRDefault="004F443A" w:rsidP="00AB2492">
      <w:pPr>
        <w:ind w:left="-720" w:right="-874"/>
        <w:rPr>
          <w:rFonts w:ascii="Arial" w:hAnsi="Arial" w:cs="Arial"/>
          <w:sz w:val="22"/>
        </w:rPr>
      </w:pPr>
    </w:p>
    <w:p w:rsidR="004F443A" w:rsidRDefault="004F443A" w:rsidP="00AB2492">
      <w:pPr>
        <w:ind w:left="-720" w:right="-874"/>
        <w:rPr>
          <w:rFonts w:ascii="Arial" w:hAnsi="Arial" w:cs="Arial"/>
          <w:sz w:val="22"/>
        </w:rPr>
      </w:pPr>
    </w:p>
    <w:p w:rsidR="004F443A" w:rsidRDefault="004F443A" w:rsidP="00AB2492">
      <w:pPr>
        <w:pStyle w:val="Heading1"/>
        <w:ind w:left="-720" w:right="-874"/>
        <w:rPr>
          <w:rFonts w:cs="Arial"/>
        </w:rPr>
      </w:pPr>
    </w:p>
    <w:sectPr w:rsidR="004F443A" w:rsidSect="00AF3F37">
      <w:footerReference w:type="default" r:id="rId8"/>
      <w:pgSz w:w="11906" w:h="16838" w:code="9"/>
      <w:pgMar w:top="899" w:right="1800" w:bottom="719" w:left="1800" w:header="706" w:footer="706" w:gutter="0"/>
      <w:paperSrc w:firs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3A" w:rsidRDefault="004F443A">
      <w:r>
        <w:separator/>
      </w:r>
    </w:p>
  </w:endnote>
  <w:endnote w:type="continuationSeparator" w:id="0">
    <w:p w:rsidR="004F443A" w:rsidRDefault="004F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3A" w:rsidRDefault="004F443A">
    <w:pPr>
      <w:pStyle w:val="Footer"/>
      <w:rPr>
        <w:rFonts w:ascii="Arial" w:hAnsi="Arial" w:cs="Arial"/>
        <w:sz w:val="20"/>
      </w:rPr>
    </w:pPr>
    <w:r>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3A" w:rsidRDefault="004F443A">
      <w:r>
        <w:separator/>
      </w:r>
    </w:p>
  </w:footnote>
  <w:footnote w:type="continuationSeparator" w:id="0">
    <w:p w:rsidR="004F443A" w:rsidRDefault="004F4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6CD6"/>
    <w:multiLevelType w:val="hybridMultilevel"/>
    <w:tmpl w:val="5A9A37E0"/>
    <w:lvl w:ilvl="0" w:tplc="676AAB6E">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00"/>
        </w:tabs>
        <w:ind w:left="300" w:hanging="360"/>
      </w:pPr>
      <w:rPr>
        <w:rFonts w:ascii="Symbol" w:hAnsi="Symbol" w:hint="default"/>
        <w:color w:val="auto"/>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1">
    <w:nsid w:val="21F15AD5"/>
    <w:multiLevelType w:val="hybridMultilevel"/>
    <w:tmpl w:val="D2325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A277E8"/>
    <w:multiLevelType w:val="hybridMultilevel"/>
    <w:tmpl w:val="7E5E7308"/>
    <w:lvl w:ilvl="0" w:tplc="9C98FB92">
      <w:start w:val="1"/>
      <w:numFmt w:val="bullet"/>
      <w:lvlText w:val=""/>
      <w:lvlJc w:val="left"/>
      <w:pPr>
        <w:tabs>
          <w:tab w:val="num" w:pos="2940"/>
        </w:tabs>
        <w:ind w:left="294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B65D17"/>
    <w:multiLevelType w:val="hybridMultilevel"/>
    <w:tmpl w:val="2FCCF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5F1272"/>
    <w:multiLevelType w:val="hybridMultilevel"/>
    <w:tmpl w:val="B5982A36"/>
    <w:lvl w:ilvl="0" w:tplc="676AAB6E">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3CCD3F3B"/>
    <w:multiLevelType w:val="hybridMultilevel"/>
    <w:tmpl w:val="807EF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DED4F7F"/>
    <w:multiLevelType w:val="hybridMultilevel"/>
    <w:tmpl w:val="27FC34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E9A27F5"/>
    <w:multiLevelType w:val="hybridMultilevel"/>
    <w:tmpl w:val="28F0FA6E"/>
    <w:lvl w:ilvl="0" w:tplc="676AAB6E">
      <w:start w:val="1"/>
      <w:numFmt w:val="bullet"/>
      <w:lvlText w:val=""/>
      <w:lvlJc w:val="left"/>
      <w:pPr>
        <w:tabs>
          <w:tab w:val="num" w:pos="1500"/>
        </w:tabs>
        <w:ind w:left="15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16543"/>
    <w:multiLevelType w:val="hybridMultilevel"/>
    <w:tmpl w:val="2DE07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75B4A28"/>
    <w:multiLevelType w:val="hybridMultilevel"/>
    <w:tmpl w:val="6810BC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8C2FF7"/>
    <w:multiLevelType w:val="hybridMultilevel"/>
    <w:tmpl w:val="92F653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D98336D"/>
    <w:multiLevelType w:val="hybridMultilevel"/>
    <w:tmpl w:val="793C96C0"/>
    <w:lvl w:ilvl="0" w:tplc="676AAB6E">
      <w:start w:val="1"/>
      <w:numFmt w:val="bullet"/>
      <w:lvlText w:val=""/>
      <w:lvlJc w:val="left"/>
      <w:pPr>
        <w:tabs>
          <w:tab w:val="num" w:pos="1500"/>
        </w:tabs>
        <w:ind w:left="150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860DDE"/>
    <w:multiLevelType w:val="hybridMultilevel"/>
    <w:tmpl w:val="46429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73315B"/>
    <w:multiLevelType w:val="hybridMultilevel"/>
    <w:tmpl w:val="7F1CC3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E5976C7"/>
    <w:multiLevelType w:val="hybridMultilevel"/>
    <w:tmpl w:val="03C60AC4"/>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6"/>
  </w:num>
  <w:num w:numId="3">
    <w:abstractNumId w:val="10"/>
  </w:num>
  <w:num w:numId="4">
    <w:abstractNumId w:val="12"/>
  </w:num>
  <w:num w:numId="5">
    <w:abstractNumId w:val="13"/>
  </w:num>
  <w:num w:numId="6">
    <w:abstractNumId w:val="1"/>
  </w:num>
  <w:num w:numId="7">
    <w:abstractNumId w:val="9"/>
  </w:num>
  <w:num w:numId="8">
    <w:abstractNumId w:val="3"/>
  </w:num>
  <w:num w:numId="9">
    <w:abstractNumId w:val="0"/>
  </w:num>
  <w:num w:numId="10">
    <w:abstractNumId w:val="7"/>
  </w:num>
  <w:num w:numId="11">
    <w:abstractNumId w:val="11"/>
  </w:num>
  <w:num w:numId="12">
    <w:abstractNumId w:val="2"/>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LtWRGGWech+8YQoVEv9OTQrkM=" w:salt="9fmKc8D4kml2aYaG4qxK7w=="/>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6D5"/>
    <w:rsid w:val="0000766B"/>
    <w:rsid w:val="00030600"/>
    <w:rsid w:val="00030A91"/>
    <w:rsid w:val="000323FD"/>
    <w:rsid w:val="000538F9"/>
    <w:rsid w:val="00066562"/>
    <w:rsid w:val="000950BC"/>
    <w:rsid w:val="000C3B67"/>
    <w:rsid w:val="000E24AD"/>
    <w:rsid w:val="000F6EC2"/>
    <w:rsid w:val="001008A3"/>
    <w:rsid w:val="00103D24"/>
    <w:rsid w:val="001215A3"/>
    <w:rsid w:val="00142EDA"/>
    <w:rsid w:val="001477CA"/>
    <w:rsid w:val="00182C96"/>
    <w:rsid w:val="00187AB2"/>
    <w:rsid w:val="001973C6"/>
    <w:rsid w:val="001A0659"/>
    <w:rsid w:val="001B2C9B"/>
    <w:rsid w:val="001B7320"/>
    <w:rsid w:val="001F179C"/>
    <w:rsid w:val="00200CBB"/>
    <w:rsid w:val="00224705"/>
    <w:rsid w:val="00250F87"/>
    <w:rsid w:val="00283988"/>
    <w:rsid w:val="0029428D"/>
    <w:rsid w:val="002D3462"/>
    <w:rsid w:val="002E2694"/>
    <w:rsid w:val="002E703D"/>
    <w:rsid w:val="003045D5"/>
    <w:rsid w:val="0033597F"/>
    <w:rsid w:val="003A6AEB"/>
    <w:rsid w:val="00422934"/>
    <w:rsid w:val="0042316F"/>
    <w:rsid w:val="00423E95"/>
    <w:rsid w:val="00437614"/>
    <w:rsid w:val="00480BCA"/>
    <w:rsid w:val="0049053A"/>
    <w:rsid w:val="0049414B"/>
    <w:rsid w:val="004A38EE"/>
    <w:rsid w:val="004F443A"/>
    <w:rsid w:val="004F51A8"/>
    <w:rsid w:val="00501CF4"/>
    <w:rsid w:val="00526D12"/>
    <w:rsid w:val="005367F9"/>
    <w:rsid w:val="00563193"/>
    <w:rsid w:val="0057208F"/>
    <w:rsid w:val="00595480"/>
    <w:rsid w:val="005A3642"/>
    <w:rsid w:val="005C4A01"/>
    <w:rsid w:val="005C4EB8"/>
    <w:rsid w:val="005E3DCD"/>
    <w:rsid w:val="0061619F"/>
    <w:rsid w:val="00634EC2"/>
    <w:rsid w:val="00642AD8"/>
    <w:rsid w:val="006C5197"/>
    <w:rsid w:val="006E6AC5"/>
    <w:rsid w:val="006F385D"/>
    <w:rsid w:val="00701E3B"/>
    <w:rsid w:val="00714648"/>
    <w:rsid w:val="007329BA"/>
    <w:rsid w:val="00745926"/>
    <w:rsid w:val="0075089F"/>
    <w:rsid w:val="00763E88"/>
    <w:rsid w:val="00797CB7"/>
    <w:rsid w:val="007A0587"/>
    <w:rsid w:val="007B3A75"/>
    <w:rsid w:val="007C782F"/>
    <w:rsid w:val="007D006B"/>
    <w:rsid w:val="007D3317"/>
    <w:rsid w:val="007E14AB"/>
    <w:rsid w:val="007F7823"/>
    <w:rsid w:val="00882EDC"/>
    <w:rsid w:val="008B0C0E"/>
    <w:rsid w:val="008C2DAE"/>
    <w:rsid w:val="00932F03"/>
    <w:rsid w:val="009425AB"/>
    <w:rsid w:val="00944FE9"/>
    <w:rsid w:val="0095636E"/>
    <w:rsid w:val="00994963"/>
    <w:rsid w:val="009976D5"/>
    <w:rsid w:val="009A57A6"/>
    <w:rsid w:val="009D499F"/>
    <w:rsid w:val="00A31E5B"/>
    <w:rsid w:val="00A62E1C"/>
    <w:rsid w:val="00A631D3"/>
    <w:rsid w:val="00A64EA0"/>
    <w:rsid w:val="00A8131E"/>
    <w:rsid w:val="00A863F1"/>
    <w:rsid w:val="00AA4DC4"/>
    <w:rsid w:val="00AB2492"/>
    <w:rsid w:val="00AE1A4C"/>
    <w:rsid w:val="00AE1F26"/>
    <w:rsid w:val="00AF3F37"/>
    <w:rsid w:val="00AF432A"/>
    <w:rsid w:val="00B027B2"/>
    <w:rsid w:val="00B21B16"/>
    <w:rsid w:val="00B46324"/>
    <w:rsid w:val="00B6164E"/>
    <w:rsid w:val="00B672F9"/>
    <w:rsid w:val="00B84C1C"/>
    <w:rsid w:val="00BC72BB"/>
    <w:rsid w:val="00BD0C98"/>
    <w:rsid w:val="00C30AFF"/>
    <w:rsid w:val="00C44DED"/>
    <w:rsid w:val="00C50AEB"/>
    <w:rsid w:val="00C746A8"/>
    <w:rsid w:val="00C75EFA"/>
    <w:rsid w:val="00C82D1A"/>
    <w:rsid w:val="00D2165A"/>
    <w:rsid w:val="00D42714"/>
    <w:rsid w:val="00D704E9"/>
    <w:rsid w:val="00D830B2"/>
    <w:rsid w:val="00D902BD"/>
    <w:rsid w:val="00DE0182"/>
    <w:rsid w:val="00DE7B1C"/>
    <w:rsid w:val="00DF1E0E"/>
    <w:rsid w:val="00E020E1"/>
    <w:rsid w:val="00E335D4"/>
    <w:rsid w:val="00E70587"/>
    <w:rsid w:val="00EA5F3D"/>
    <w:rsid w:val="00EB31E9"/>
    <w:rsid w:val="00EC4B64"/>
    <w:rsid w:val="00ED0D5F"/>
    <w:rsid w:val="00ED505C"/>
    <w:rsid w:val="00ED669B"/>
    <w:rsid w:val="00EE25D7"/>
    <w:rsid w:val="00EE50C9"/>
    <w:rsid w:val="00F32EA5"/>
    <w:rsid w:val="00F36EC1"/>
    <w:rsid w:val="00FA0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37"/>
    <w:rPr>
      <w:sz w:val="24"/>
      <w:szCs w:val="24"/>
      <w:lang w:eastAsia="en-US"/>
    </w:rPr>
  </w:style>
  <w:style w:type="paragraph" w:styleId="Heading1">
    <w:name w:val="heading 1"/>
    <w:basedOn w:val="Normal"/>
    <w:next w:val="Normal"/>
    <w:link w:val="Heading1Char"/>
    <w:uiPriority w:val="99"/>
    <w:qFormat/>
    <w:rsid w:val="00AF3F37"/>
    <w:pPr>
      <w:keepNext/>
      <w:outlineLvl w:val="0"/>
    </w:pPr>
    <w:rPr>
      <w:rFonts w:ascii="Arial" w:hAnsi="Arial"/>
      <w:b/>
      <w:sz w:val="22"/>
      <w:szCs w:val="20"/>
    </w:rPr>
  </w:style>
  <w:style w:type="paragraph" w:styleId="Heading2">
    <w:name w:val="heading 2"/>
    <w:basedOn w:val="Normal"/>
    <w:next w:val="Normal"/>
    <w:link w:val="Heading2Char"/>
    <w:uiPriority w:val="99"/>
    <w:qFormat/>
    <w:rsid w:val="00AF3F37"/>
    <w:pPr>
      <w:keepNext/>
      <w:jc w:val="center"/>
      <w:outlineLvl w:val="1"/>
    </w:pPr>
    <w:rPr>
      <w:rFonts w:ascii="Arial" w:hAnsi="Arial"/>
      <w:b/>
      <w:sz w:val="22"/>
      <w:szCs w:val="20"/>
    </w:rPr>
  </w:style>
  <w:style w:type="paragraph" w:styleId="Heading3">
    <w:name w:val="heading 3"/>
    <w:basedOn w:val="Normal"/>
    <w:next w:val="Normal"/>
    <w:link w:val="Heading3Char"/>
    <w:uiPriority w:val="99"/>
    <w:qFormat/>
    <w:rsid w:val="00AF3F37"/>
    <w:pPr>
      <w:keepNext/>
      <w:outlineLvl w:val="2"/>
    </w:pPr>
    <w:rPr>
      <w:rFonts w:ascii="Arial" w:hAnsi="Arial"/>
      <w:b/>
      <w:sz w:val="20"/>
      <w:szCs w:val="20"/>
    </w:rPr>
  </w:style>
  <w:style w:type="paragraph" w:styleId="Heading4">
    <w:name w:val="heading 4"/>
    <w:basedOn w:val="Normal"/>
    <w:next w:val="Normal"/>
    <w:link w:val="Heading4Char"/>
    <w:uiPriority w:val="99"/>
    <w:qFormat/>
    <w:rsid w:val="00AF3F37"/>
    <w:pPr>
      <w:keepNext/>
      <w:outlineLvl w:val="3"/>
    </w:pPr>
    <w:rPr>
      <w:color w:val="339966"/>
      <w:szCs w:val="20"/>
    </w:rPr>
  </w:style>
  <w:style w:type="paragraph" w:styleId="Heading5">
    <w:name w:val="heading 5"/>
    <w:basedOn w:val="Normal"/>
    <w:next w:val="Normal"/>
    <w:link w:val="Heading5Char"/>
    <w:uiPriority w:val="99"/>
    <w:qFormat/>
    <w:rsid w:val="00AF3F37"/>
    <w:pPr>
      <w:keepNext/>
      <w:outlineLvl w:val="4"/>
    </w:pPr>
    <w:rPr>
      <w:b/>
      <w:bCs/>
    </w:rPr>
  </w:style>
  <w:style w:type="paragraph" w:styleId="Heading6">
    <w:name w:val="heading 6"/>
    <w:basedOn w:val="Normal"/>
    <w:next w:val="Normal"/>
    <w:link w:val="Heading6Char"/>
    <w:uiPriority w:val="99"/>
    <w:qFormat/>
    <w:rsid w:val="00AF3F37"/>
    <w:pPr>
      <w:keepNext/>
      <w:outlineLvl w:val="5"/>
    </w:pPr>
    <w:rPr>
      <w:b/>
      <w:bCs/>
      <w:i/>
      <w:iCs/>
      <w:sz w:val="22"/>
    </w:rPr>
  </w:style>
  <w:style w:type="paragraph" w:styleId="Heading7">
    <w:name w:val="heading 7"/>
    <w:basedOn w:val="Normal"/>
    <w:next w:val="Normal"/>
    <w:link w:val="Heading7Char"/>
    <w:uiPriority w:val="99"/>
    <w:qFormat/>
    <w:rsid w:val="00AF3F37"/>
    <w:pPr>
      <w:keepNext/>
      <w:outlineLvl w:val="6"/>
    </w:pPr>
    <w:rPr>
      <w:rFonts w:ascii="Arial" w:hAnsi="Arial" w:cs="Arial"/>
      <w:color w:val="333399"/>
      <w:sz w:val="22"/>
      <w:szCs w:val="20"/>
    </w:rPr>
  </w:style>
  <w:style w:type="paragraph" w:styleId="Heading8">
    <w:name w:val="heading 8"/>
    <w:basedOn w:val="Normal"/>
    <w:next w:val="Normal"/>
    <w:link w:val="Heading8Char"/>
    <w:uiPriority w:val="99"/>
    <w:qFormat/>
    <w:rsid w:val="00AF3F37"/>
    <w:pPr>
      <w:keepNext/>
      <w:outlineLvl w:val="7"/>
    </w:pPr>
    <w:rPr>
      <w:rFonts w:ascii="Arial" w:hAnsi="Arial" w:cs="Arial"/>
      <w:color w:val="333399"/>
      <w:sz w:val="22"/>
      <w:szCs w:val="20"/>
    </w:rPr>
  </w:style>
  <w:style w:type="paragraph" w:styleId="Heading9">
    <w:name w:val="heading 9"/>
    <w:basedOn w:val="Normal"/>
    <w:next w:val="Normal"/>
    <w:link w:val="Heading9Char"/>
    <w:uiPriority w:val="99"/>
    <w:qFormat/>
    <w:rsid w:val="00AF3F37"/>
    <w:pPr>
      <w:keepNext/>
      <w:framePr w:hSpace="180" w:wrap="notBeside" w:hAnchor="margin" w:y="835"/>
      <w:outlineLvl w:val="8"/>
    </w:pPr>
    <w:rPr>
      <w:rFonts w:ascii="Arial" w:hAnsi="Arial" w:cs="Arial"/>
      <w:b/>
      <w:color w:val="33339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7614"/>
    <w:rPr>
      <w:rFonts w:ascii="Arial" w:hAnsi="Arial"/>
      <w:b/>
      <w:sz w:val="22"/>
      <w:lang w:eastAsia="en-US"/>
    </w:rPr>
  </w:style>
  <w:style w:type="character" w:customStyle="1" w:styleId="Heading2Char">
    <w:name w:val="Heading 2 Char"/>
    <w:basedOn w:val="DefaultParagraphFont"/>
    <w:link w:val="Heading2"/>
    <w:uiPriority w:val="9"/>
    <w:semiHidden/>
    <w:rsid w:val="00904AF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04AF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04AF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904AF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904AF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904AF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904AF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904AF9"/>
    <w:rPr>
      <w:rFonts w:asciiTheme="majorHAnsi" w:eastAsiaTheme="majorEastAsia" w:hAnsiTheme="majorHAnsi" w:cstheme="majorBidi"/>
      <w:lang w:eastAsia="en-US"/>
    </w:rPr>
  </w:style>
  <w:style w:type="paragraph" w:styleId="Title">
    <w:name w:val="Title"/>
    <w:basedOn w:val="Normal"/>
    <w:link w:val="TitleChar"/>
    <w:uiPriority w:val="99"/>
    <w:qFormat/>
    <w:rsid w:val="00AF3F37"/>
    <w:pPr>
      <w:jc w:val="center"/>
    </w:pPr>
    <w:rPr>
      <w:rFonts w:ascii="Arial" w:hAnsi="Arial"/>
      <w:b/>
      <w:szCs w:val="20"/>
    </w:rPr>
  </w:style>
  <w:style w:type="character" w:customStyle="1" w:styleId="TitleChar">
    <w:name w:val="Title Char"/>
    <w:basedOn w:val="DefaultParagraphFont"/>
    <w:link w:val="Title"/>
    <w:uiPriority w:val="10"/>
    <w:rsid w:val="00904AF9"/>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AF3F37"/>
    <w:rPr>
      <w:rFonts w:ascii="Arial" w:hAnsi="Arial"/>
      <w:sz w:val="22"/>
      <w:szCs w:val="20"/>
    </w:rPr>
  </w:style>
  <w:style w:type="character" w:customStyle="1" w:styleId="BodyTextChar">
    <w:name w:val="Body Text Char"/>
    <w:basedOn w:val="DefaultParagraphFont"/>
    <w:link w:val="BodyText"/>
    <w:uiPriority w:val="99"/>
    <w:semiHidden/>
    <w:rsid w:val="00904AF9"/>
    <w:rPr>
      <w:sz w:val="24"/>
      <w:szCs w:val="24"/>
      <w:lang w:eastAsia="en-US"/>
    </w:rPr>
  </w:style>
  <w:style w:type="paragraph" w:styleId="BodyText2">
    <w:name w:val="Body Text 2"/>
    <w:basedOn w:val="Normal"/>
    <w:link w:val="BodyText2Char"/>
    <w:uiPriority w:val="99"/>
    <w:rsid w:val="00AF3F37"/>
    <w:rPr>
      <w:color w:val="339966"/>
      <w:szCs w:val="20"/>
    </w:rPr>
  </w:style>
  <w:style w:type="character" w:customStyle="1" w:styleId="BodyText2Char">
    <w:name w:val="Body Text 2 Char"/>
    <w:basedOn w:val="DefaultParagraphFont"/>
    <w:link w:val="BodyText2"/>
    <w:uiPriority w:val="99"/>
    <w:semiHidden/>
    <w:rsid w:val="00904AF9"/>
    <w:rPr>
      <w:sz w:val="24"/>
      <w:szCs w:val="24"/>
      <w:lang w:eastAsia="en-US"/>
    </w:rPr>
  </w:style>
  <w:style w:type="paragraph" w:styleId="BodyText3">
    <w:name w:val="Body Text 3"/>
    <w:basedOn w:val="Normal"/>
    <w:link w:val="BodyText3Char"/>
    <w:uiPriority w:val="99"/>
    <w:rsid w:val="00AF3F37"/>
    <w:rPr>
      <w:szCs w:val="20"/>
    </w:rPr>
  </w:style>
  <w:style w:type="character" w:customStyle="1" w:styleId="BodyText3Char">
    <w:name w:val="Body Text 3 Char"/>
    <w:basedOn w:val="DefaultParagraphFont"/>
    <w:link w:val="BodyText3"/>
    <w:uiPriority w:val="99"/>
    <w:semiHidden/>
    <w:rsid w:val="00904AF9"/>
    <w:rPr>
      <w:sz w:val="16"/>
      <w:szCs w:val="16"/>
      <w:lang w:eastAsia="en-US"/>
    </w:rPr>
  </w:style>
  <w:style w:type="paragraph" w:styleId="Header">
    <w:name w:val="header"/>
    <w:basedOn w:val="Normal"/>
    <w:link w:val="HeaderChar"/>
    <w:uiPriority w:val="99"/>
    <w:rsid w:val="00AF3F37"/>
    <w:pPr>
      <w:tabs>
        <w:tab w:val="center" w:pos="4153"/>
        <w:tab w:val="right" w:pos="8306"/>
      </w:tabs>
    </w:pPr>
  </w:style>
  <w:style w:type="character" w:customStyle="1" w:styleId="HeaderChar">
    <w:name w:val="Header Char"/>
    <w:basedOn w:val="DefaultParagraphFont"/>
    <w:link w:val="Header"/>
    <w:uiPriority w:val="99"/>
    <w:locked/>
    <w:rsid w:val="005A3642"/>
    <w:rPr>
      <w:sz w:val="24"/>
      <w:lang w:eastAsia="en-US"/>
    </w:rPr>
  </w:style>
  <w:style w:type="paragraph" w:styleId="Footer">
    <w:name w:val="footer"/>
    <w:basedOn w:val="Normal"/>
    <w:link w:val="FooterChar"/>
    <w:uiPriority w:val="99"/>
    <w:rsid w:val="00AF3F37"/>
    <w:pPr>
      <w:tabs>
        <w:tab w:val="center" w:pos="4153"/>
        <w:tab w:val="right" w:pos="8306"/>
      </w:tabs>
    </w:pPr>
  </w:style>
  <w:style w:type="character" w:customStyle="1" w:styleId="FooterChar">
    <w:name w:val="Footer Char"/>
    <w:basedOn w:val="DefaultParagraphFont"/>
    <w:link w:val="Footer"/>
    <w:uiPriority w:val="99"/>
    <w:semiHidden/>
    <w:rsid w:val="00904AF9"/>
    <w:rPr>
      <w:sz w:val="24"/>
      <w:szCs w:val="24"/>
      <w:lang w:eastAsia="en-US"/>
    </w:rPr>
  </w:style>
  <w:style w:type="character" w:styleId="Strong">
    <w:name w:val="Strong"/>
    <w:basedOn w:val="DefaultParagraphFont"/>
    <w:uiPriority w:val="99"/>
    <w:qFormat/>
    <w:rsid w:val="00AF3F37"/>
    <w:rPr>
      <w:rFonts w:cs="Times New Roman"/>
      <w:b/>
    </w:rPr>
  </w:style>
  <w:style w:type="paragraph" w:styleId="BodyTextIndent2">
    <w:name w:val="Body Text Indent 2"/>
    <w:basedOn w:val="Normal"/>
    <w:link w:val="BodyTextIndent2Char"/>
    <w:uiPriority w:val="99"/>
    <w:rsid w:val="00AF3F37"/>
    <w:pPr>
      <w:ind w:left="360"/>
    </w:pPr>
  </w:style>
  <w:style w:type="character" w:customStyle="1" w:styleId="BodyTextIndent2Char">
    <w:name w:val="Body Text Indent 2 Char"/>
    <w:basedOn w:val="DefaultParagraphFont"/>
    <w:link w:val="BodyTextIndent2"/>
    <w:uiPriority w:val="99"/>
    <w:semiHidden/>
    <w:rsid w:val="00904AF9"/>
    <w:rPr>
      <w:sz w:val="24"/>
      <w:szCs w:val="24"/>
      <w:lang w:eastAsia="en-US"/>
    </w:rPr>
  </w:style>
  <w:style w:type="paragraph" w:styleId="BalloonText">
    <w:name w:val="Balloon Text"/>
    <w:basedOn w:val="Normal"/>
    <w:link w:val="BalloonTextChar"/>
    <w:uiPriority w:val="99"/>
    <w:semiHidden/>
    <w:rsid w:val="00AE1F26"/>
    <w:rPr>
      <w:rFonts w:ascii="Tahoma" w:hAnsi="Tahoma" w:cs="Tahoma"/>
      <w:sz w:val="16"/>
      <w:szCs w:val="16"/>
    </w:rPr>
  </w:style>
  <w:style w:type="character" w:customStyle="1" w:styleId="BalloonTextChar">
    <w:name w:val="Balloon Text Char"/>
    <w:basedOn w:val="DefaultParagraphFont"/>
    <w:link w:val="BalloonText"/>
    <w:uiPriority w:val="99"/>
    <w:semiHidden/>
    <w:rsid w:val="00904AF9"/>
    <w:rPr>
      <w:sz w:val="0"/>
      <w:szCs w:val="0"/>
      <w:lang w:eastAsia="en-US"/>
    </w:rPr>
  </w:style>
  <w:style w:type="paragraph" w:styleId="ListParagraph">
    <w:name w:val="List Paragraph"/>
    <w:basedOn w:val="Normal"/>
    <w:uiPriority w:val="99"/>
    <w:qFormat/>
    <w:rsid w:val="006E6AC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79758">
      <w:marLeft w:val="0"/>
      <w:marRight w:val="0"/>
      <w:marTop w:val="0"/>
      <w:marBottom w:val="0"/>
      <w:divBdr>
        <w:top w:val="none" w:sz="0" w:space="0" w:color="auto"/>
        <w:left w:val="none" w:sz="0" w:space="0" w:color="auto"/>
        <w:bottom w:val="none" w:sz="0" w:space="0" w:color="auto"/>
        <w:right w:val="none" w:sz="0" w:space="0" w:color="auto"/>
      </w:divBdr>
    </w:div>
    <w:div w:id="1743679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4</Pages>
  <Words>1455</Words>
  <Characters>8294</Characters>
  <Application>Microsoft Office Word</Application>
  <DocSecurity>8</DocSecurity>
  <Lines>69</Lines>
  <Paragraphs>19</Paragraphs>
  <ScaleCrop>false</ScaleCrop>
  <Company>Benenden Healthcare Society</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Willis_P</dc:creator>
  <cp:keywords/>
  <dc:description/>
  <cp:lastModifiedBy>Carrie Bailey</cp:lastModifiedBy>
  <cp:revision>11</cp:revision>
  <cp:lastPrinted>2012-10-31T08:29:00Z</cp:lastPrinted>
  <dcterms:created xsi:type="dcterms:W3CDTF">2013-04-13T07:07:00Z</dcterms:created>
  <dcterms:modified xsi:type="dcterms:W3CDTF">2013-07-31T07:34:00Z</dcterms:modified>
</cp:coreProperties>
</file>